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278E5" w14:paraId="3D18BEEB" w14:textId="77777777" w:rsidTr="00850F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34AEF5" w14:textId="77777777" w:rsidR="00E278E5" w:rsidRDefault="00E278E5">
            <w:pPr>
              <w:pStyle w:val="ConsPlusNormal"/>
            </w:pPr>
            <w:r>
              <w:t>22 ноября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28D8F9" w14:textId="77777777" w:rsidR="00E278E5" w:rsidRDefault="00E278E5">
            <w:pPr>
              <w:pStyle w:val="ConsPlusNormal"/>
              <w:jc w:val="right"/>
            </w:pPr>
            <w:r>
              <w:t>430-ОЗ</w:t>
            </w:r>
          </w:p>
        </w:tc>
      </w:tr>
    </w:tbl>
    <w:p w14:paraId="79611DE0" w14:textId="77777777" w:rsidR="00E278E5" w:rsidRDefault="00E278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C418C8" w14:textId="77777777" w:rsidR="00E278E5" w:rsidRDefault="00E278E5">
      <w:pPr>
        <w:pStyle w:val="ConsPlusNormal"/>
        <w:jc w:val="both"/>
      </w:pPr>
    </w:p>
    <w:p w14:paraId="06F7749F" w14:textId="77777777" w:rsidR="00E278E5" w:rsidRDefault="00E278E5">
      <w:pPr>
        <w:pStyle w:val="ConsPlusTitle"/>
        <w:jc w:val="center"/>
      </w:pPr>
      <w:r>
        <w:t>ЗАКОН АМУРСКОЙ ОБЛАСТИ</w:t>
      </w:r>
    </w:p>
    <w:p w14:paraId="5E41A192" w14:textId="77777777" w:rsidR="00E278E5" w:rsidRDefault="00E278E5">
      <w:pPr>
        <w:pStyle w:val="ConsPlusTitle"/>
        <w:jc w:val="center"/>
      </w:pPr>
    </w:p>
    <w:p w14:paraId="16E04585" w14:textId="77777777" w:rsidR="00E278E5" w:rsidRDefault="00E278E5">
      <w:pPr>
        <w:pStyle w:val="ConsPlusTitle"/>
        <w:jc w:val="center"/>
      </w:pPr>
      <w:r>
        <w:t>О ВНЕСЕНИИ ИЗМЕНЕНИЙ В ЗАКОН АМУРСКОЙ ОБЛАСТИ "О ПАТЕНТНОЙ</w:t>
      </w:r>
    </w:p>
    <w:p w14:paraId="34D7ACE0" w14:textId="77777777" w:rsidR="00E278E5" w:rsidRDefault="00E278E5">
      <w:pPr>
        <w:pStyle w:val="ConsPlusTitle"/>
        <w:jc w:val="center"/>
      </w:pPr>
      <w:r>
        <w:t>СИСТЕМЕ НАЛОГООБЛОЖЕНИЯ НА ТЕРРИТОРИИ АМУРСКОЙ ОБЛАСТИ"</w:t>
      </w:r>
    </w:p>
    <w:p w14:paraId="510FD1A2" w14:textId="77777777" w:rsidR="00E278E5" w:rsidRDefault="00E278E5">
      <w:pPr>
        <w:pStyle w:val="ConsPlusNormal"/>
        <w:ind w:firstLine="540"/>
        <w:jc w:val="both"/>
      </w:pPr>
    </w:p>
    <w:p w14:paraId="66EA1FE5" w14:textId="77777777" w:rsidR="00E278E5" w:rsidRDefault="00E278E5">
      <w:pPr>
        <w:pStyle w:val="ConsPlusNormal"/>
        <w:jc w:val="right"/>
      </w:pPr>
      <w:r>
        <w:t>Принят</w:t>
      </w:r>
    </w:p>
    <w:p w14:paraId="3ED6918C" w14:textId="77777777" w:rsidR="00E278E5" w:rsidRDefault="00E278E5">
      <w:pPr>
        <w:pStyle w:val="ConsPlusNormal"/>
        <w:jc w:val="right"/>
      </w:pPr>
      <w:r>
        <w:t>Законодательным Собранием</w:t>
      </w:r>
    </w:p>
    <w:p w14:paraId="489A7D47" w14:textId="77777777" w:rsidR="00E278E5" w:rsidRDefault="00E278E5">
      <w:pPr>
        <w:pStyle w:val="ConsPlusNormal"/>
        <w:jc w:val="right"/>
      </w:pPr>
      <w:r>
        <w:t>Амурской области</w:t>
      </w:r>
    </w:p>
    <w:p w14:paraId="69C4E954" w14:textId="77777777" w:rsidR="00E278E5" w:rsidRDefault="00E278E5">
      <w:pPr>
        <w:pStyle w:val="ConsPlusNormal"/>
        <w:jc w:val="right"/>
      </w:pPr>
      <w:r>
        <w:t>15 ноября 2019 года</w:t>
      </w:r>
    </w:p>
    <w:p w14:paraId="423821DE" w14:textId="77777777" w:rsidR="00E278E5" w:rsidRDefault="00E278E5">
      <w:pPr>
        <w:pStyle w:val="ConsPlusNormal"/>
        <w:ind w:firstLine="540"/>
        <w:jc w:val="both"/>
      </w:pPr>
    </w:p>
    <w:p w14:paraId="7E782021" w14:textId="77777777" w:rsidR="00E278E5" w:rsidRDefault="00E278E5">
      <w:pPr>
        <w:pStyle w:val="ConsPlusTitle"/>
        <w:ind w:firstLine="540"/>
        <w:jc w:val="both"/>
        <w:outlineLvl w:val="0"/>
      </w:pPr>
      <w:r>
        <w:t>Статья 1</w:t>
      </w:r>
      <w:bookmarkStart w:id="0" w:name="_GoBack"/>
      <w:bookmarkEnd w:id="0"/>
    </w:p>
    <w:p w14:paraId="61759410" w14:textId="77777777" w:rsidR="00E278E5" w:rsidRDefault="00E278E5">
      <w:pPr>
        <w:pStyle w:val="ConsPlusNormal"/>
        <w:ind w:firstLine="540"/>
        <w:jc w:val="both"/>
      </w:pPr>
    </w:p>
    <w:p w14:paraId="76BE103D" w14:textId="53041936" w:rsidR="00E278E5" w:rsidRPr="00C1432D" w:rsidRDefault="00E278E5">
      <w:pPr>
        <w:pStyle w:val="ConsPlusNormal"/>
        <w:ind w:firstLine="540"/>
        <w:jc w:val="both"/>
      </w:pPr>
      <w:r>
        <w:t xml:space="preserve">Внести </w:t>
      </w:r>
      <w:r w:rsidRPr="00C1432D">
        <w:t>в Закон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г. N 45-ОЗ, от 31 марта 2017 г. N 56-ОЗ, от 10 июня 2019 г. N 368-ОЗ) следующие изменения:</w:t>
      </w:r>
    </w:p>
    <w:p w14:paraId="7481D99C" w14:textId="2830E621" w:rsidR="00E278E5" w:rsidRPr="00C1432D" w:rsidRDefault="00E278E5">
      <w:pPr>
        <w:pStyle w:val="ConsPlusNormal"/>
        <w:spacing w:before="220"/>
        <w:ind w:firstLine="540"/>
        <w:jc w:val="both"/>
      </w:pPr>
      <w:r w:rsidRPr="00C1432D">
        <w:t>1) статью 2 изложить в новой редакции:</w:t>
      </w:r>
    </w:p>
    <w:p w14:paraId="348633C7" w14:textId="77777777" w:rsidR="00E278E5" w:rsidRPr="00C1432D" w:rsidRDefault="00E278E5">
      <w:pPr>
        <w:pStyle w:val="ConsPlusNormal"/>
        <w:spacing w:before="220"/>
        <w:ind w:firstLine="540"/>
        <w:jc w:val="both"/>
      </w:pPr>
      <w:r w:rsidRPr="00C1432D">
        <w:t>"Статья 2</w:t>
      </w:r>
    </w:p>
    <w:p w14:paraId="1B7D27BF" w14:textId="77777777" w:rsidR="00E278E5" w:rsidRDefault="00E278E5">
      <w:pPr>
        <w:pStyle w:val="ConsPlusNormal"/>
        <w:ind w:firstLine="540"/>
        <w:jc w:val="both"/>
      </w:pPr>
    </w:p>
    <w:p w14:paraId="2B6A84AF" w14:textId="77777777" w:rsidR="00E278E5" w:rsidRDefault="00E278E5">
      <w:pPr>
        <w:pStyle w:val="ConsPlusNonformat"/>
        <w:jc w:val="both"/>
      </w:pPr>
      <w:r>
        <w:t xml:space="preserve">    </w:t>
      </w:r>
      <w:proofErr w:type="gramStart"/>
      <w:r>
        <w:t>Потенциально  возможный</w:t>
      </w:r>
      <w:proofErr w:type="gramEnd"/>
      <w:r>
        <w:t xml:space="preserve">  к  получению  индивидуальным  предпринимателем</w:t>
      </w:r>
    </w:p>
    <w:p w14:paraId="3070ED31" w14:textId="77777777" w:rsidR="00E278E5" w:rsidRDefault="00E278E5">
      <w:pPr>
        <w:pStyle w:val="ConsPlusNonformat"/>
        <w:jc w:val="both"/>
      </w:pPr>
      <w:r>
        <w:t>годовой  доход  по видам предпринимательской деятельности установить исходя</w:t>
      </w:r>
    </w:p>
    <w:p w14:paraId="77482C71" w14:textId="77777777" w:rsidR="00E278E5" w:rsidRDefault="00E278E5">
      <w:pPr>
        <w:pStyle w:val="ConsPlusNonformat"/>
        <w:jc w:val="both"/>
      </w:pPr>
      <w:r>
        <w:t>из    размера    потенциально   возможного   к   получению   индивидуальным</w:t>
      </w:r>
    </w:p>
    <w:p w14:paraId="26DDDB5F" w14:textId="77777777" w:rsidR="00E278E5" w:rsidRDefault="00E278E5">
      <w:pPr>
        <w:pStyle w:val="ConsPlusNonformat"/>
        <w:jc w:val="both"/>
      </w:pPr>
      <w:r>
        <w:t>предпринимателем  годового  дохода,  определенного  на  единицу  показателя</w:t>
      </w:r>
    </w:p>
    <w:p w14:paraId="283589C7" w14:textId="77777777" w:rsidR="00E278E5" w:rsidRDefault="00E278E5">
      <w:pPr>
        <w:pStyle w:val="ConsPlusNonformat"/>
        <w:jc w:val="both"/>
      </w:pPr>
      <w:r>
        <w:t xml:space="preserve">                                           43</w:t>
      </w:r>
    </w:p>
    <w:p w14:paraId="28F36EF6" w14:textId="62EC3FBC" w:rsidR="00E278E5" w:rsidRDefault="00E278E5">
      <w:pPr>
        <w:pStyle w:val="ConsPlusNonformat"/>
        <w:jc w:val="both"/>
      </w:pPr>
      <w:proofErr w:type="gramStart"/>
      <w:r>
        <w:t xml:space="preserve">согласно  </w:t>
      </w:r>
      <w:r w:rsidRPr="00C1432D">
        <w:t>подпункту</w:t>
      </w:r>
      <w:proofErr w:type="gramEnd"/>
      <w:r w:rsidRPr="00C1432D">
        <w:t xml:space="preserve">  3  пункта 8 статьи 346   </w:t>
      </w:r>
      <w:r>
        <w:t>Налогового кодекса Российской</w:t>
      </w:r>
    </w:p>
    <w:p w14:paraId="1DF49AC7" w14:textId="77777777" w:rsidR="00E278E5" w:rsidRDefault="00E278E5">
      <w:pPr>
        <w:pStyle w:val="ConsPlusNonformat"/>
        <w:jc w:val="both"/>
      </w:pPr>
      <w:r>
        <w:t>Федерации, в следующих размерах:</w:t>
      </w:r>
    </w:p>
    <w:p w14:paraId="4BE27BBD" w14:textId="77777777" w:rsidR="00E278E5" w:rsidRDefault="00E278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1701"/>
        <w:gridCol w:w="1984"/>
        <w:gridCol w:w="1417"/>
      </w:tblGrid>
      <w:tr w:rsidR="00E278E5" w14:paraId="580B5C6C" w14:textId="77777777">
        <w:tc>
          <w:tcPr>
            <w:tcW w:w="794" w:type="dxa"/>
          </w:tcPr>
          <w:p w14:paraId="4AB1EB62" w14:textId="77777777" w:rsidR="00E278E5" w:rsidRDefault="00E278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14:paraId="269FF3C2" w14:textId="77777777" w:rsidR="00E278E5" w:rsidRDefault="00E278E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685" w:type="dxa"/>
            <w:gridSpan w:val="2"/>
          </w:tcPr>
          <w:p w14:paraId="61571531" w14:textId="77777777" w:rsidR="00E278E5" w:rsidRDefault="00E278E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(руб.)</w:t>
            </w:r>
          </w:p>
        </w:tc>
        <w:tc>
          <w:tcPr>
            <w:tcW w:w="1417" w:type="dxa"/>
          </w:tcPr>
          <w:p w14:paraId="64D4F016" w14:textId="77777777" w:rsidR="00E278E5" w:rsidRDefault="00E278E5">
            <w:pPr>
              <w:pStyle w:val="ConsPlusNormal"/>
              <w:jc w:val="center"/>
            </w:pPr>
            <w:r>
              <w:t>Размер на единицу показателя (руб.)</w:t>
            </w:r>
          </w:p>
        </w:tc>
      </w:tr>
      <w:tr w:rsidR="00E278E5" w14:paraId="7038987D" w14:textId="77777777">
        <w:tc>
          <w:tcPr>
            <w:tcW w:w="9071" w:type="dxa"/>
            <w:gridSpan w:val="5"/>
          </w:tcPr>
          <w:p w14:paraId="46E592AC" w14:textId="77777777" w:rsidR="00E278E5" w:rsidRDefault="00E278E5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</w:tr>
      <w:tr w:rsidR="00E278E5" w14:paraId="674423DA" w14:textId="77777777">
        <w:tc>
          <w:tcPr>
            <w:tcW w:w="3969" w:type="dxa"/>
            <w:gridSpan w:val="2"/>
          </w:tcPr>
          <w:p w14:paraId="463EE29B" w14:textId="77777777" w:rsidR="00E278E5" w:rsidRDefault="00E278E5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75881D10" w14:textId="77777777" w:rsidR="00E278E5" w:rsidRDefault="00E278E5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1984" w:type="dxa"/>
          </w:tcPr>
          <w:p w14:paraId="01CFD6F8" w14:textId="77777777" w:rsidR="00E278E5" w:rsidRDefault="00E278E5">
            <w:pPr>
              <w:pStyle w:val="ConsPlusNormal"/>
              <w:jc w:val="center"/>
            </w:pPr>
            <w:r>
              <w:t>с привлечением наемных работников (от 1 до 15 человек)</w:t>
            </w:r>
          </w:p>
        </w:tc>
        <w:tc>
          <w:tcPr>
            <w:tcW w:w="1417" w:type="dxa"/>
          </w:tcPr>
          <w:p w14:paraId="1D7687CA" w14:textId="77777777" w:rsidR="00E278E5" w:rsidRDefault="00E278E5">
            <w:pPr>
              <w:pStyle w:val="ConsPlusNormal"/>
              <w:jc w:val="center"/>
            </w:pPr>
          </w:p>
        </w:tc>
      </w:tr>
      <w:tr w:rsidR="00E278E5" w14:paraId="7424E6F5" w14:textId="77777777">
        <w:tc>
          <w:tcPr>
            <w:tcW w:w="794" w:type="dxa"/>
          </w:tcPr>
          <w:p w14:paraId="3C206060" w14:textId="77777777" w:rsidR="00E278E5" w:rsidRDefault="00E278E5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14:paraId="411E1838" w14:textId="77777777" w:rsidR="00E278E5" w:rsidRDefault="00E278E5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701" w:type="dxa"/>
          </w:tcPr>
          <w:p w14:paraId="3A93F1EA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58B4621E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1B24F703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621F9943" w14:textId="77777777">
        <w:tc>
          <w:tcPr>
            <w:tcW w:w="794" w:type="dxa"/>
          </w:tcPr>
          <w:p w14:paraId="46BD4009" w14:textId="77777777" w:rsidR="00E278E5" w:rsidRDefault="00E278E5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14:paraId="654E7CFF" w14:textId="77777777" w:rsidR="00E278E5" w:rsidRDefault="00E278E5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701" w:type="dxa"/>
          </w:tcPr>
          <w:p w14:paraId="0F1E39C7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59B336E" w14:textId="77777777" w:rsidR="00E278E5" w:rsidRDefault="00E278E5">
            <w:pPr>
              <w:pStyle w:val="ConsPlusNormal"/>
            </w:pPr>
            <w:r>
              <w:t xml:space="preserve">350000 + 23300 x количество наемных </w:t>
            </w:r>
            <w:r>
              <w:lastRenderedPageBreak/>
              <w:t>работников</w:t>
            </w:r>
          </w:p>
        </w:tc>
        <w:tc>
          <w:tcPr>
            <w:tcW w:w="1417" w:type="dxa"/>
          </w:tcPr>
          <w:p w14:paraId="7E10B5E9" w14:textId="77777777" w:rsidR="00E278E5" w:rsidRDefault="00E278E5">
            <w:pPr>
              <w:pStyle w:val="ConsPlusNormal"/>
            </w:pPr>
            <w:r>
              <w:lastRenderedPageBreak/>
              <w:t>23300</w:t>
            </w:r>
          </w:p>
        </w:tc>
      </w:tr>
      <w:tr w:rsidR="00E278E5" w14:paraId="432CDD72" w14:textId="77777777">
        <w:tc>
          <w:tcPr>
            <w:tcW w:w="794" w:type="dxa"/>
          </w:tcPr>
          <w:p w14:paraId="714795A6" w14:textId="77777777" w:rsidR="00E278E5" w:rsidRDefault="00E278E5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14:paraId="6244FA3D" w14:textId="77777777" w:rsidR="00E278E5" w:rsidRDefault="00E278E5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701" w:type="dxa"/>
          </w:tcPr>
          <w:p w14:paraId="0B40D699" w14:textId="77777777" w:rsidR="00E278E5" w:rsidRDefault="00E278E5">
            <w:pPr>
              <w:pStyle w:val="ConsPlusNormal"/>
            </w:pPr>
            <w:r>
              <w:t>115000</w:t>
            </w:r>
          </w:p>
        </w:tc>
        <w:tc>
          <w:tcPr>
            <w:tcW w:w="1984" w:type="dxa"/>
          </w:tcPr>
          <w:p w14:paraId="5175564A" w14:textId="77777777" w:rsidR="00E278E5" w:rsidRDefault="00E278E5">
            <w:pPr>
              <w:pStyle w:val="ConsPlusNormal"/>
            </w:pPr>
            <w:r>
              <w:t>115000 + 39000 x количество наемных работников</w:t>
            </w:r>
          </w:p>
        </w:tc>
        <w:tc>
          <w:tcPr>
            <w:tcW w:w="1417" w:type="dxa"/>
          </w:tcPr>
          <w:p w14:paraId="1D7C4341" w14:textId="77777777" w:rsidR="00E278E5" w:rsidRDefault="00E278E5">
            <w:pPr>
              <w:pStyle w:val="ConsPlusNormal"/>
            </w:pPr>
            <w:r>
              <w:t>39000</w:t>
            </w:r>
          </w:p>
        </w:tc>
      </w:tr>
      <w:tr w:rsidR="00E278E5" w14:paraId="6BD22E82" w14:textId="77777777">
        <w:tc>
          <w:tcPr>
            <w:tcW w:w="794" w:type="dxa"/>
          </w:tcPr>
          <w:p w14:paraId="2B38272C" w14:textId="77777777" w:rsidR="00E278E5" w:rsidRDefault="00E278E5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</w:tcPr>
          <w:p w14:paraId="244384C6" w14:textId="77777777" w:rsidR="00E278E5" w:rsidRDefault="00E278E5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701" w:type="dxa"/>
          </w:tcPr>
          <w:p w14:paraId="4D4965D6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3D4AEA4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613C92A2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2D53DCDF" w14:textId="77777777">
        <w:tc>
          <w:tcPr>
            <w:tcW w:w="794" w:type="dxa"/>
          </w:tcPr>
          <w:p w14:paraId="794F3360" w14:textId="77777777" w:rsidR="00E278E5" w:rsidRDefault="00E278E5">
            <w:pPr>
              <w:pStyle w:val="ConsPlusNormal"/>
            </w:pPr>
            <w:r>
              <w:t>5.</w:t>
            </w:r>
          </w:p>
        </w:tc>
        <w:tc>
          <w:tcPr>
            <w:tcW w:w="3175" w:type="dxa"/>
          </w:tcPr>
          <w:p w14:paraId="6E72D758" w14:textId="77777777" w:rsidR="00E278E5" w:rsidRDefault="00E278E5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14:paraId="46BC3358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3D0A91DB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598A650F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79EA0FC6" w14:textId="77777777">
        <w:tc>
          <w:tcPr>
            <w:tcW w:w="794" w:type="dxa"/>
          </w:tcPr>
          <w:p w14:paraId="054D2A7C" w14:textId="77777777" w:rsidR="00E278E5" w:rsidRDefault="00E278E5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</w:tcPr>
          <w:p w14:paraId="7C6397DB" w14:textId="77777777" w:rsidR="00E278E5" w:rsidRDefault="00E278E5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701" w:type="dxa"/>
          </w:tcPr>
          <w:p w14:paraId="13C5B156" w14:textId="77777777" w:rsidR="00E278E5" w:rsidRDefault="00E278E5">
            <w:pPr>
              <w:pStyle w:val="ConsPlusNormal"/>
            </w:pPr>
            <w:r>
              <w:t>115000</w:t>
            </w:r>
          </w:p>
        </w:tc>
        <w:tc>
          <w:tcPr>
            <w:tcW w:w="1984" w:type="dxa"/>
          </w:tcPr>
          <w:p w14:paraId="2230DEA0" w14:textId="77777777" w:rsidR="00E278E5" w:rsidRDefault="00E278E5">
            <w:pPr>
              <w:pStyle w:val="ConsPlusNormal"/>
            </w:pPr>
            <w:r>
              <w:t>115000 + 59000 x количество наемных работников</w:t>
            </w:r>
          </w:p>
        </w:tc>
        <w:tc>
          <w:tcPr>
            <w:tcW w:w="1417" w:type="dxa"/>
          </w:tcPr>
          <w:p w14:paraId="47D9644F" w14:textId="77777777" w:rsidR="00E278E5" w:rsidRDefault="00E278E5">
            <w:pPr>
              <w:pStyle w:val="ConsPlusNormal"/>
            </w:pPr>
            <w:r>
              <w:t>59000</w:t>
            </w:r>
          </w:p>
        </w:tc>
      </w:tr>
      <w:tr w:rsidR="00E278E5" w14:paraId="293830E4" w14:textId="77777777">
        <w:tc>
          <w:tcPr>
            <w:tcW w:w="794" w:type="dxa"/>
          </w:tcPr>
          <w:p w14:paraId="236C2068" w14:textId="77777777" w:rsidR="00E278E5" w:rsidRDefault="00E278E5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</w:tcPr>
          <w:p w14:paraId="06240AD4" w14:textId="77777777" w:rsidR="00E278E5" w:rsidRDefault="00E278E5">
            <w:pPr>
              <w:pStyle w:val="ConsPlusNormal"/>
            </w:pPr>
            <w:r>
              <w:t>Ремонт мебели</w:t>
            </w:r>
          </w:p>
        </w:tc>
        <w:tc>
          <w:tcPr>
            <w:tcW w:w="1701" w:type="dxa"/>
          </w:tcPr>
          <w:p w14:paraId="2FC020B6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78B3BAB5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220EB4BB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421FAFDC" w14:textId="77777777">
        <w:tc>
          <w:tcPr>
            <w:tcW w:w="794" w:type="dxa"/>
          </w:tcPr>
          <w:p w14:paraId="6BB87530" w14:textId="77777777" w:rsidR="00E278E5" w:rsidRDefault="00E278E5">
            <w:pPr>
              <w:pStyle w:val="ConsPlusNormal"/>
            </w:pPr>
            <w:r>
              <w:t>8.</w:t>
            </w:r>
          </w:p>
        </w:tc>
        <w:tc>
          <w:tcPr>
            <w:tcW w:w="3175" w:type="dxa"/>
          </w:tcPr>
          <w:p w14:paraId="1E74B4E4" w14:textId="77777777" w:rsidR="00E278E5" w:rsidRDefault="00E278E5">
            <w:pPr>
              <w:pStyle w:val="ConsPlusNormal"/>
            </w:pPr>
            <w:r>
              <w:t>Услуги фотоателье, фото- и кинолабораторий</w:t>
            </w:r>
          </w:p>
        </w:tc>
        <w:tc>
          <w:tcPr>
            <w:tcW w:w="1701" w:type="dxa"/>
          </w:tcPr>
          <w:p w14:paraId="7E4C4B71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4FF72C3B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5868A8C7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295276C3" w14:textId="77777777">
        <w:tc>
          <w:tcPr>
            <w:tcW w:w="794" w:type="dxa"/>
          </w:tcPr>
          <w:p w14:paraId="54AA7565" w14:textId="77777777" w:rsidR="00E278E5" w:rsidRDefault="00E278E5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</w:tcPr>
          <w:p w14:paraId="2A6681CE" w14:textId="77777777" w:rsidR="00E278E5" w:rsidRDefault="00E278E5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1701" w:type="dxa"/>
          </w:tcPr>
          <w:p w14:paraId="398E74B5" w14:textId="77777777" w:rsidR="00E278E5" w:rsidRDefault="00E278E5">
            <w:pPr>
              <w:pStyle w:val="ConsPlusNormal"/>
            </w:pPr>
            <w:r>
              <w:t>1500000</w:t>
            </w:r>
          </w:p>
        </w:tc>
        <w:tc>
          <w:tcPr>
            <w:tcW w:w="1984" w:type="dxa"/>
          </w:tcPr>
          <w:p w14:paraId="2920186D" w14:textId="77777777" w:rsidR="00E278E5" w:rsidRDefault="00E278E5">
            <w:pPr>
              <w:pStyle w:val="ConsPlusNormal"/>
            </w:pPr>
            <w:r>
              <w:t>1500000 + 100000 x количество наемных работников</w:t>
            </w:r>
          </w:p>
        </w:tc>
        <w:tc>
          <w:tcPr>
            <w:tcW w:w="1417" w:type="dxa"/>
          </w:tcPr>
          <w:p w14:paraId="4F55CAD0" w14:textId="77777777" w:rsidR="00E278E5" w:rsidRDefault="00E278E5">
            <w:pPr>
              <w:pStyle w:val="ConsPlusNormal"/>
            </w:pPr>
            <w:r>
              <w:t>100000</w:t>
            </w:r>
          </w:p>
        </w:tc>
      </w:tr>
      <w:tr w:rsidR="00E278E5" w14:paraId="0503B0F9" w14:textId="77777777">
        <w:tc>
          <w:tcPr>
            <w:tcW w:w="794" w:type="dxa"/>
          </w:tcPr>
          <w:p w14:paraId="5BA2F194" w14:textId="77777777" w:rsidR="00E278E5" w:rsidRDefault="00E278E5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</w:tcPr>
          <w:p w14:paraId="151A9355" w14:textId="77777777" w:rsidR="00E278E5" w:rsidRDefault="00E278E5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701" w:type="dxa"/>
          </w:tcPr>
          <w:p w14:paraId="3792F22E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B61A16F" w14:textId="77777777" w:rsidR="00E278E5" w:rsidRDefault="00E278E5">
            <w:pPr>
              <w:pStyle w:val="ConsPlusNormal"/>
            </w:pPr>
            <w:r>
              <w:t>350000 + 30000 x количество наемных работников</w:t>
            </w:r>
          </w:p>
        </w:tc>
        <w:tc>
          <w:tcPr>
            <w:tcW w:w="1417" w:type="dxa"/>
          </w:tcPr>
          <w:p w14:paraId="0B7AE72F" w14:textId="77777777" w:rsidR="00E278E5" w:rsidRDefault="00E278E5">
            <w:pPr>
              <w:pStyle w:val="ConsPlusNormal"/>
            </w:pPr>
            <w:r>
              <w:t>30000</w:t>
            </w:r>
          </w:p>
        </w:tc>
      </w:tr>
      <w:tr w:rsidR="00E278E5" w14:paraId="2E3E3620" w14:textId="77777777">
        <w:tc>
          <w:tcPr>
            <w:tcW w:w="794" w:type="dxa"/>
          </w:tcPr>
          <w:p w14:paraId="79A8EB17" w14:textId="77777777" w:rsidR="00E278E5" w:rsidRDefault="00E278E5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</w:tcPr>
          <w:p w14:paraId="604FB8C1" w14:textId="77777777" w:rsidR="00E278E5" w:rsidRDefault="00E278E5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701" w:type="dxa"/>
          </w:tcPr>
          <w:p w14:paraId="6D6FB76D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71DCBF57" w14:textId="77777777" w:rsidR="00E278E5" w:rsidRDefault="00E278E5">
            <w:pPr>
              <w:pStyle w:val="ConsPlusNormal"/>
            </w:pPr>
            <w:r>
              <w:t>350000 + 30000 x количество наемных работников</w:t>
            </w:r>
          </w:p>
        </w:tc>
        <w:tc>
          <w:tcPr>
            <w:tcW w:w="1417" w:type="dxa"/>
          </w:tcPr>
          <w:p w14:paraId="3CA5586E" w14:textId="77777777" w:rsidR="00E278E5" w:rsidRDefault="00E278E5">
            <w:pPr>
              <w:pStyle w:val="ConsPlusNormal"/>
            </w:pPr>
            <w:r>
              <w:t>30000</w:t>
            </w:r>
          </w:p>
        </w:tc>
      </w:tr>
      <w:tr w:rsidR="00E278E5" w14:paraId="29030075" w14:textId="77777777">
        <w:tc>
          <w:tcPr>
            <w:tcW w:w="794" w:type="dxa"/>
          </w:tcPr>
          <w:p w14:paraId="23AF2C03" w14:textId="77777777" w:rsidR="00E278E5" w:rsidRDefault="00E278E5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</w:tcPr>
          <w:p w14:paraId="12384662" w14:textId="77777777" w:rsidR="00E278E5" w:rsidRDefault="00E278E5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01" w:type="dxa"/>
          </w:tcPr>
          <w:p w14:paraId="13F0E888" w14:textId="77777777" w:rsidR="00E278E5" w:rsidRDefault="00E278E5">
            <w:pPr>
              <w:pStyle w:val="ConsPlusNormal"/>
            </w:pPr>
            <w:r>
              <w:t>500000</w:t>
            </w:r>
          </w:p>
        </w:tc>
        <w:tc>
          <w:tcPr>
            <w:tcW w:w="1984" w:type="dxa"/>
          </w:tcPr>
          <w:p w14:paraId="1C157576" w14:textId="77777777" w:rsidR="00E278E5" w:rsidRDefault="00E278E5">
            <w:pPr>
              <w:pStyle w:val="ConsPlusNormal"/>
            </w:pPr>
            <w:r>
              <w:t>500000 + 33300 x количество наемных работников</w:t>
            </w:r>
          </w:p>
        </w:tc>
        <w:tc>
          <w:tcPr>
            <w:tcW w:w="1417" w:type="dxa"/>
          </w:tcPr>
          <w:p w14:paraId="7E47F15A" w14:textId="77777777" w:rsidR="00E278E5" w:rsidRDefault="00E278E5">
            <w:pPr>
              <w:pStyle w:val="ConsPlusNormal"/>
            </w:pPr>
            <w:r>
              <w:t>33300</w:t>
            </w:r>
          </w:p>
        </w:tc>
      </w:tr>
      <w:tr w:rsidR="00E278E5" w14:paraId="45D78F27" w14:textId="77777777">
        <w:tc>
          <w:tcPr>
            <w:tcW w:w="794" w:type="dxa"/>
          </w:tcPr>
          <w:p w14:paraId="73355E98" w14:textId="77777777" w:rsidR="00E278E5" w:rsidRDefault="00E278E5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</w:tcPr>
          <w:p w14:paraId="617AE21B" w14:textId="77777777" w:rsidR="00E278E5" w:rsidRDefault="00E278E5">
            <w:pPr>
              <w:pStyle w:val="ConsPlusNormal"/>
            </w:pPr>
            <w:r>
              <w:t xml:space="preserve">Услуги по обучению населения </w:t>
            </w:r>
            <w:r>
              <w:lastRenderedPageBreak/>
              <w:t>на курсах и по репетиторству</w:t>
            </w:r>
          </w:p>
        </w:tc>
        <w:tc>
          <w:tcPr>
            <w:tcW w:w="1701" w:type="dxa"/>
          </w:tcPr>
          <w:p w14:paraId="42410D6F" w14:textId="77777777" w:rsidR="00E278E5" w:rsidRDefault="00E278E5">
            <w:pPr>
              <w:pStyle w:val="ConsPlusNormal"/>
            </w:pPr>
            <w:r>
              <w:lastRenderedPageBreak/>
              <w:t>350000</w:t>
            </w:r>
          </w:p>
        </w:tc>
        <w:tc>
          <w:tcPr>
            <w:tcW w:w="1984" w:type="dxa"/>
          </w:tcPr>
          <w:p w14:paraId="54AD3D2E" w14:textId="77777777" w:rsidR="00E278E5" w:rsidRDefault="00E278E5">
            <w:pPr>
              <w:pStyle w:val="ConsPlusNormal"/>
            </w:pPr>
            <w:r>
              <w:t xml:space="preserve">350000 + 23300 x </w:t>
            </w:r>
            <w:r>
              <w:lastRenderedPageBreak/>
              <w:t>количество наемных работников</w:t>
            </w:r>
          </w:p>
        </w:tc>
        <w:tc>
          <w:tcPr>
            <w:tcW w:w="1417" w:type="dxa"/>
          </w:tcPr>
          <w:p w14:paraId="1510F018" w14:textId="77777777" w:rsidR="00E278E5" w:rsidRDefault="00E278E5">
            <w:pPr>
              <w:pStyle w:val="ConsPlusNormal"/>
            </w:pPr>
            <w:r>
              <w:lastRenderedPageBreak/>
              <w:t>23300</w:t>
            </w:r>
          </w:p>
        </w:tc>
      </w:tr>
      <w:tr w:rsidR="00E278E5" w14:paraId="1ADB509D" w14:textId="77777777">
        <w:tc>
          <w:tcPr>
            <w:tcW w:w="794" w:type="dxa"/>
          </w:tcPr>
          <w:p w14:paraId="799B9B1D" w14:textId="77777777" w:rsidR="00E278E5" w:rsidRDefault="00E278E5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</w:tcPr>
          <w:p w14:paraId="619AA078" w14:textId="77777777" w:rsidR="00E278E5" w:rsidRDefault="00E278E5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701" w:type="dxa"/>
          </w:tcPr>
          <w:p w14:paraId="040AFC08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3473699E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4AA79A67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52C55DB6" w14:textId="77777777">
        <w:tc>
          <w:tcPr>
            <w:tcW w:w="794" w:type="dxa"/>
          </w:tcPr>
          <w:p w14:paraId="6AB05FCA" w14:textId="77777777" w:rsidR="00E278E5" w:rsidRDefault="00E278E5">
            <w:pPr>
              <w:pStyle w:val="ConsPlusNormal"/>
            </w:pPr>
            <w:r>
              <w:t>15.</w:t>
            </w:r>
          </w:p>
        </w:tc>
        <w:tc>
          <w:tcPr>
            <w:tcW w:w="3175" w:type="dxa"/>
          </w:tcPr>
          <w:p w14:paraId="0B57B089" w14:textId="77777777" w:rsidR="00E278E5" w:rsidRDefault="00E278E5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701" w:type="dxa"/>
          </w:tcPr>
          <w:p w14:paraId="3E1C3DAE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5C7701BE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5C8AC571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062ACFB0" w14:textId="77777777">
        <w:tc>
          <w:tcPr>
            <w:tcW w:w="794" w:type="dxa"/>
          </w:tcPr>
          <w:p w14:paraId="78A8EAE7" w14:textId="77777777" w:rsidR="00E278E5" w:rsidRDefault="00E278E5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</w:tcPr>
          <w:p w14:paraId="03488D51" w14:textId="77777777" w:rsidR="00E278E5" w:rsidRDefault="00E278E5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701" w:type="dxa"/>
          </w:tcPr>
          <w:p w14:paraId="11621766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7B2855A8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556B0850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75467F66" w14:textId="77777777">
        <w:tc>
          <w:tcPr>
            <w:tcW w:w="794" w:type="dxa"/>
          </w:tcPr>
          <w:p w14:paraId="336E589F" w14:textId="77777777" w:rsidR="00E278E5" w:rsidRDefault="00E278E5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</w:tcPr>
          <w:p w14:paraId="2B4AA2C1" w14:textId="77777777" w:rsidR="00E278E5" w:rsidRDefault="00E278E5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701" w:type="dxa"/>
          </w:tcPr>
          <w:p w14:paraId="69529B88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21258CF2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389CDFE7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3E76BDF5" w14:textId="77777777">
        <w:tc>
          <w:tcPr>
            <w:tcW w:w="794" w:type="dxa"/>
          </w:tcPr>
          <w:p w14:paraId="2C926E22" w14:textId="77777777" w:rsidR="00E278E5" w:rsidRDefault="00E278E5">
            <w:pPr>
              <w:pStyle w:val="ConsPlusNormal"/>
            </w:pPr>
            <w:r>
              <w:t>18.</w:t>
            </w:r>
          </w:p>
        </w:tc>
        <w:tc>
          <w:tcPr>
            <w:tcW w:w="3175" w:type="dxa"/>
          </w:tcPr>
          <w:p w14:paraId="0897CE6B" w14:textId="77777777" w:rsidR="00E278E5" w:rsidRDefault="00E278E5">
            <w:pPr>
              <w:pStyle w:val="ConsPlusNormal"/>
            </w:pPr>
            <w:r>
              <w:t>Прочие услуги производственного характера</w:t>
            </w:r>
          </w:p>
        </w:tc>
        <w:tc>
          <w:tcPr>
            <w:tcW w:w="5102" w:type="dxa"/>
            <w:gridSpan w:val="3"/>
          </w:tcPr>
          <w:p w14:paraId="42D69DF6" w14:textId="77777777" w:rsidR="00E278E5" w:rsidRDefault="00E278E5">
            <w:pPr>
              <w:pStyle w:val="ConsPlusNormal"/>
            </w:pPr>
          </w:p>
        </w:tc>
      </w:tr>
      <w:tr w:rsidR="00E278E5" w14:paraId="6FFDA8FD" w14:textId="77777777">
        <w:tc>
          <w:tcPr>
            <w:tcW w:w="794" w:type="dxa"/>
          </w:tcPr>
          <w:p w14:paraId="6C6246CE" w14:textId="77777777" w:rsidR="00E278E5" w:rsidRDefault="00E278E5">
            <w:pPr>
              <w:pStyle w:val="ConsPlusNormal"/>
            </w:pPr>
            <w:r>
              <w:t>18.1.</w:t>
            </w:r>
          </w:p>
        </w:tc>
        <w:tc>
          <w:tcPr>
            <w:tcW w:w="3175" w:type="dxa"/>
          </w:tcPr>
          <w:p w14:paraId="11432EC5" w14:textId="77777777" w:rsidR="00E278E5" w:rsidRDefault="00E278E5">
            <w:pPr>
              <w:pStyle w:val="ConsPlusNormal"/>
            </w:pPr>
            <w:r>
              <w:t xml:space="preserve">Услуги по переработке сельскохозяйственных продуктов и даров леса (по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болезней) и услуги по вспашке огородов и распиловке дров</w:t>
            </w:r>
          </w:p>
        </w:tc>
        <w:tc>
          <w:tcPr>
            <w:tcW w:w="1701" w:type="dxa"/>
          </w:tcPr>
          <w:p w14:paraId="5965FEA0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38E62FC5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71C364C4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080EDF82" w14:textId="77777777">
        <w:tc>
          <w:tcPr>
            <w:tcW w:w="794" w:type="dxa"/>
          </w:tcPr>
          <w:p w14:paraId="7148E06D" w14:textId="77777777" w:rsidR="00E278E5" w:rsidRDefault="00E278E5">
            <w:pPr>
              <w:pStyle w:val="ConsPlusNormal"/>
            </w:pPr>
            <w:r>
              <w:t>18.2.</w:t>
            </w:r>
          </w:p>
        </w:tc>
        <w:tc>
          <w:tcPr>
            <w:tcW w:w="3175" w:type="dxa"/>
          </w:tcPr>
          <w:p w14:paraId="13D6B2CE" w14:textId="77777777" w:rsidR="00E278E5" w:rsidRDefault="00E278E5">
            <w:pPr>
              <w:pStyle w:val="ConsPlusNormal"/>
            </w:pPr>
            <w:r>
              <w:t>Услуги по переработке сельскохозяйственных продуктов и даров леса (по изготовлению и копчению колбас)</w:t>
            </w:r>
          </w:p>
        </w:tc>
        <w:tc>
          <w:tcPr>
            <w:tcW w:w="1701" w:type="dxa"/>
          </w:tcPr>
          <w:p w14:paraId="2E965065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5796F813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55B7D262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3D19C10A" w14:textId="77777777">
        <w:tc>
          <w:tcPr>
            <w:tcW w:w="794" w:type="dxa"/>
          </w:tcPr>
          <w:p w14:paraId="3DA132E7" w14:textId="77777777" w:rsidR="00E278E5" w:rsidRDefault="00E278E5">
            <w:pPr>
              <w:pStyle w:val="ConsPlusNormal"/>
            </w:pPr>
            <w:r>
              <w:t>18.3.</w:t>
            </w:r>
          </w:p>
        </w:tc>
        <w:tc>
          <w:tcPr>
            <w:tcW w:w="3175" w:type="dxa"/>
          </w:tcPr>
          <w:p w14:paraId="6C2A95FE" w14:textId="77777777" w:rsidR="00E278E5" w:rsidRDefault="00E278E5">
            <w:pPr>
              <w:pStyle w:val="ConsPlusNormal"/>
            </w:pPr>
            <w:r>
              <w:t xml:space="preserve">Изготовление валяной обуви; изготовление сельскохозяйственного </w:t>
            </w:r>
            <w:r>
              <w:lastRenderedPageBreak/>
              <w:t>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</w:t>
            </w:r>
          </w:p>
        </w:tc>
        <w:tc>
          <w:tcPr>
            <w:tcW w:w="1701" w:type="dxa"/>
          </w:tcPr>
          <w:p w14:paraId="38C91574" w14:textId="77777777" w:rsidR="00E278E5" w:rsidRDefault="00E278E5">
            <w:pPr>
              <w:pStyle w:val="ConsPlusNormal"/>
            </w:pPr>
            <w:r>
              <w:lastRenderedPageBreak/>
              <w:t>350000</w:t>
            </w:r>
          </w:p>
        </w:tc>
        <w:tc>
          <w:tcPr>
            <w:tcW w:w="1984" w:type="dxa"/>
          </w:tcPr>
          <w:p w14:paraId="1548D770" w14:textId="77777777" w:rsidR="00E278E5" w:rsidRDefault="00E278E5">
            <w:pPr>
              <w:pStyle w:val="ConsPlusNormal"/>
            </w:pPr>
            <w:r>
              <w:t xml:space="preserve">350000 + 23300 x количество наемных </w:t>
            </w:r>
            <w:r>
              <w:lastRenderedPageBreak/>
              <w:t>работников</w:t>
            </w:r>
          </w:p>
        </w:tc>
        <w:tc>
          <w:tcPr>
            <w:tcW w:w="1417" w:type="dxa"/>
          </w:tcPr>
          <w:p w14:paraId="267DA46D" w14:textId="77777777" w:rsidR="00E278E5" w:rsidRDefault="00E278E5">
            <w:pPr>
              <w:pStyle w:val="ConsPlusNormal"/>
            </w:pPr>
            <w:r>
              <w:lastRenderedPageBreak/>
              <w:t>23300</w:t>
            </w:r>
          </w:p>
        </w:tc>
      </w:tr>
      <w:tr w:rsidR="00E278E5" w14:paraId="78BA193D" w14:textId="77777777">
        <w:tc>
          <w:tcPr>
            <w:tcW w:w="794" w:type="dxa"/>
          </w:tcPr>
          <w:p w14:paraId="200F7580" w14:textId="77777777" w:rsidR="00E278E5" w:rsidRDefault="00E278E5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</w:tcPr>
          <w:p w14:paraId="0C1B7350" w14:textId="77777777" w:rsidR="00E278E5" w:rsidRDefault="00E278E5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701" w:type="dxa"/>
          </w:tcPr>
          <w:p w14:paraId="1423864D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31E40154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1313C6B0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2EFBFCB7" w14:textId="77777777">
        <w:tc>
          <w:tcPr>
            <w:tcW w:w="794" w:type="dxa"/>
          </w:tcPr>
          <w:p w14:paraId="1667280F" w14:textId="77777777" w:rsidR="00E278E5" w:rsidRDefault="00E278E5">
            <w:pPr>
              <w:pStyle w:val="ConsPlusNormal"/>
            </w:pPr>
            <w:r>
              <w:t>20.</w:t>
            </w:r>
          </w:p>
        </w:tc>
        <w:tc>
          <w:tcPr>
            <w:tcW w:w="3175" w:type="dxa"/>
          </w:tcPr>
          <w:p w14:paraId="0E787456" w14:textId="77777777" w:rsidR="00E278E5" w:rsidRDefault="00E278E5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701" w:type="dxa"/>
          </w:tcPr>
          <w:p w14:paraId="3E13B327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4CCA395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09AC3864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16CE1482" w14:textId="77777777">
        <w:tc>
          <w:tcPr>
            <w:tcW w:w="794" w:type="dxa"/>
          </w:tcPr>
          <w:p w14:paraId="141ACEA7" w14:textId="77777777" w:rsidR="00E278E5" w:rsidRDefault="00E278E5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</w:tcPr>
          <w:p w14:paraId="63768BCC" w14:textId="77777777" w:rsidR="00E278E5" w:rsidRDefault="00E278E5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701" w:type="dxa"/>
          </w:tcPr>
          <w:p w14:paraId="55DDF49D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3EFE0D44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334FC890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5DB9AEDB" w14:textId="77777777">
        <w:tc>
          <w:tcPr>
            <w:tcW w:w="794" w:type="dxa"/>
          </w:tcPr>
          <w:p w14:paraId="7AF56AAF" w14:textId="77777777" w:rsidR="00E278E5" w:rsidRDefault="00E278E5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</w:tcPr>
          <w:p w14:paraId="340AA2E7" w14:textId="77777777" w:rsidR="00E278E5" w:rsidRDefault="00E278E5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701" w:type="dxa"/>
          </w:tcPr>
          <w:p w14:paraId="17183DFB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80E734B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7D69C50E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71B492E4" w14:textId="77777777">
        <w:tc>
          <w:tcPr>
            <w:tcW w:w="794" w:type="dxa"/>
          </w:tcPr>
          <w:p w14:paraId="377602AB" w14:textId="77777777" w:rsidR="00E278E5" w:rsidRDefault="00E278E5">
            <w:pPr>
              <w:pStyle w:val="ConsPlusNormal"/>
            </w:pPr>
            <w:r>
              <w:t>23.</w:t>
            </w:r>
          </w:p>
        </w:tc>
        <w:tc>
          <w:tcPr>
            <w:tcW w:w="3175" w:type="dxa"/>
          </w:tcPr>
          <w:p w14:paraId="45511E4E" w14:textId="77777777" w:rsidR="00E278E5" w:rsidRDefault="00E278E5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701" w:type="dxa"/>
          </w:tcPr>
          <w:p w14:paraId="54047B6A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4AFF6C9F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43F6E4CE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58FD7954" w14:textId="77777777">
        <w:tc>
          <w:tcPr>
            <w:tcW w:w="794" w:type="dxa"/>
          </w:tcPr>
          <w:p w14:paraId="37742FC9" w14:textId="77777777" w:rsidR="00E278E5" w:rsidRDefault="00E278E5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</w:tcPr>
          <w:p w14:paraId="7F5A0EB4" w14:textId="77777777" w:rsidR="00E278E5" w:rsidRDefault="00E278E5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701" w:type="dxa"/>
          </w:tcPr>
          <w:p w14:paraId="3CF303AE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51E10074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3FDB3E9A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3213324E" w14:textId="77777777">
        <w:tc>
          <w:tcPr>
            <w:tcW w:w="794" w:type="dxa"/>
          </w:tcPr>
          <w:p w14:paraId="0F246E20" w14:textId="77777777" w:rsidR="00E278E5" w:rsidRDefault="00E278E5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175" w:type="dxa"/>
          </w:tcPr>
          <w:p w14:paraId="03A1769A" w14:textId="77777777" w:rsidR="00E278E5" w:rsidRDefault="00E278E5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701" w:type="dxa"/>
          </w:tcPr>
          <w:p w14:paraId="644FB587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60F3F619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0A35192B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4976F4A0" w14:textId="77777777">
        <w:tc>
          <w:tcPr>
            <w:tcW w:w="794" w:type="dxa"/>
          </w:tcPr>
          <w:p w14:paraId="257DB035" w14:textId="77777777" w:rsidR="00E278E5" w:rsidRDefault="00E278E5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</w:tcPr>
          <w:p w14:paraId="61DD9ADF" w14:textId="77777777" w:rsidR="00E278E5" w:rsidRDefault="00E278E5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701" w:type="dxa"/>
          </w:tcPr>
          <w:p w14:paraId="0D8B5101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34AF4DBC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4445EBE1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50C00922" w14:textId="77777777">
        <w:tc>
          <w:tcPr>
            <w:tcW w:w="794" w:type="dxa"/>
          </w:tcPr>
          <w:p w14:paraId="73936873" w14:textId="77777777" w:rsidR="00E278E5" w:rsidRDefault="00E278E5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</w:tcPr>
          <w:p w14:paraId="791B0B2B" w14:textId="77777777" w:rsidR="00E278E5" w:rsidRDefault="00E278E5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701" w:type="dxa"/>
          </w:tcPr>
          <w:p w14:paraId="1D887984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17AA9166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0598C4BC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5893FABE" w14:textId="77777777">
        <w:tc>
          <w:tcPr>
            <w:tcW w:w="794" w:type="dxa"/>
          </w:tcPr>
          <w:p w14:paraId="722B36F7" w14:textId="77777777" w:rsidR="00E278E5" w:rsidRDefault="00E278E5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</w:tcPr>
          <w:p w14:paraId="7EE884DB" w14:textId="77777777" w:rsidR="00E278E5" w:rsidRDefault="00E278E5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701" w:type="dxa"/>
          </w:tcPr>
          <w:p w14:paraId="393DD1C0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3A486E6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29D7D85C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699E3289" w14:textId="77777777">
        <w:tc>
          <w:tcPr>
            <w:tcW w:w="794" w:type="dxa"/>
          </w:tcPr>
          <w:p w14:paraId="40072324" w14:textId="77777777" w:rsidR="00E278E5" w:rsidRDefault="00E278E5">
            <w:pPr>
              <w:pStyle w:val="ConsPlusNormal"/>
            </w:pPr>
            <w:r>
              <w:t>29.</w:t>
            </w:r>
          </w:p>
        </w:tc>
        <w:tc>
          <w:tcPr>
            <w:tcW w:w="3175" w:type="dxa"/>
          </w:tcPr>
          <w:p w14:paraId="6CDBE6EE" w14:textId="77777777" w:rsidR="00E278E5" w:rsidRDefault="00E278E5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701" w:type="dxa"/>
          </w:tcPr>
          <w:p w14:paraId="4B3723E8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1D696768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6FB0B860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151A2864" w14:textId="77777777">
        <w:tc>
          <w:tcPr>
            <w:tcW w:w="794" w:type="dxa"/>
          </w:tcPr>
          <w:p w14:paraId="75058EC1" w14:textId="77777777" w:rsidR="00E278E5" w:rsidRDefault="00E278E5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</w:tcPr>
          <w:p w14:paraId="71426BE9" w14:textId="77777777" w:rsidR="00E278E5" w:rsidRDefault="00E278E5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01" w:type="dxa"/>
          </w:tcPr>
          <w:p w14:paraId="1C32B5C5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6073FE3D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5CED426D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09199206" w14:textId="77777777">
        <w:tc>
          <w:tcPr>
            <w:tcW w:w="794" w:type="dxa"/>
          </w:tcPr>
          <w:p w14:paraId="278C412C" w14:textId="77777777" w:rsidR="00E278E5" w:rsidRDefault="00E278E5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</w:tcPr>
          <w:p w14:paraId="4AACFB57" w14:textId="77777777" w:rsidR="00E278E5" w:rsidRDefault="00E278E5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701" w:type="dxa"/>
          </w:tcPr>
          <w:p w14:paraId="693327F2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6A906BF8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418AE901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14D242C9" w14:textId="77777777">
        <w:tc>
          <w:tcPr>
            <w:tcW w:w="794" w:type="dxa"/>
          </w:tcPr>
          <w:p w14:paraId="3503AEAC" w14:textId="77777777" w:rsidR="00E278E5" w:rsidRDefault="00E278E5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</w:tcPr>
          <w:p w14:paraId="6950C2B1" w14:textId="77777777" w:rsidR="00E278E5" w:rsidRDefault="00E278E5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701" w:type="dxa"/>
          </w:tcPr>
          <w:p w14:paraId="5A49E1B5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5F64BBB0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36812E19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41F6E445" w14:textId="77777777">
        <w:tc>
          <w:tcPr>
            <w:tcW w:w="794" w:type="dxa"/>
          </w:tcPr>
          <w:p w14:paraId="6158DA5B" w14:textId="77777777" w:rsidR="00E278E5" w:rsidRDefault="00E278E5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</w:tcPr>
          <w:p w14:paraId="28BDBDE3" w14:textId="39983512" w:rsidR="00E278E5" w:rsidRDefault="00E278E5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</w:t>
            </w:r>
            <w:r>
              <w:lastRenderedPageBreak/>
              <w:t xml:space="preserve">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r w:rsidRPr="00C1432D">
              <w:t xml:space="preserve">законом </w:t>
            </w:r>
            <w:r>
              <w:t>от 12 апреля 2010 г. N 61-ФЗ "Об обращении лекарственных средств"</w:t>
            </w:r>
          </w:p>
        </w:tc>
        <w:tc>
          <w:tcPr>
            <w:tcW w:w="1701" w:type="dxa"/>
          </w:tcPr>
          <w:p w14:paraId="122A655D" w14:textId="77777777" w:rsidR="00E278E5" w:rsidRDefault="00E278E5">
            <w:pPr>
              <w:pStyle w:val="ConsPlusNormal"/>
            </w:pPr>
            <w:r>
              <w:lastRenderedPageBreak/>
              <w:t>1000000</w:t>
            </w:r>
          </w:p>
        </w:tc>
        <w:tc>
          <w:tcPr>
            <w:tcW w:w="1984" w:type="dxa"/>
          </w:tcPr>
          <w:p w14:paraId="7F7F6797" w14:textId="77777777" w:rsidR="00E278E5" w:rsidRDefault="00E278E5">
            <w:pPr>
              <w:pStyle w:val="ConsPlusNormal"/>
            </w:pPr>
            <w:r>
              <w:t>1000000 + 66600 x количество наемных работников</w:t>
            </w:r>
          </w:p>
        </w:tc>
        <w:tc>
          <w:tcPr>
            <w:tcW w:w="1417" w:type="dxa"/>
          </w:tcPr>
          <w:p w14:paraId="55B5FEA5" w14:textId="77777777" w:rsidR="00E278E5" w:rsidRDefault="00E278E5">
            <w:pPr>
              <w:pStyle w:val="ConsPlusNormal"/>
            </w:pPr>
            <w:r>
              <w:t>66600</w:t>
            </w:r>
          </w:p>
        </w:tc>
      </w:tr>
      <w:tr w:rsidR="00E278E5" w14:paraId="0221E268" w14:textId="77777777">
        <w:tc>
          <w:tcPr>
            <w:tcW w:w="794" w:type="dxa"/>
          </w:tcPr>
          <w:p w14:paraId="37A00D39" w14:textId="77777777" w:rsidR="00E278E5" w:rsidRDefault="00E278E5">
            <w:pPr>
              <w:pStyle w:val="ConsPlusNormal"/>
            </w:pPr>
            <w:r>
              <w:t>34.</w:t>
            </w:r>
          </w:p>
        </w:tc>
        <w:tc>
          <w:tcPr>
            <w:tcW w:w="3175" w:type="dxa"/>
          </w:tcPr>
          <w:p w14:paraId="12281B9A" w14:textId="77777777" w:rsidR="00E278E5" w:rsidRDefault="00E278E5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701" w:type="dxa"/>
          </w:tcPr>
          <w:p w14:paraId="27B798E5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49715AA3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1CAF0A11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69D6DB3D" w14:textId="77777777">
        <w:tc>
          <w:tcPr>
            <w:tcW w:w="794" w:type="dxa"/>
          </w:tcPr>
          <w:p w14:paraId="68F7540B" w14:textId="77777777" w:rsidR="00E278E5" w:rsidRDefault="00E278E5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</w:tcPr>
          <w:p w14:paraId="736026E7" w14:textId="77777777" w:rsidR="00E278E5" w:rsidRDefault="00E278E5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701" w:type="dxa"/>
          </w:tcPr>
          <w:p w14:paraId="4AC154E4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75E29B19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1164F9FB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59D7226F" w14:textId="77777777">
        <w:tc>
          <w:tcPr>
            <w:tcW w:w="794" w:type="dxa"/>
          </w:tcPr>
          <w:p w14:paraId="72A590D1" w14:textId="77777777" w:rsidR="00E278E5" w:rsidRDefault="00E278E5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</w:tcPr>
          <w:p w14:paraId="54B1A413" w14:textId="77777777" w:rsidR="00E278E5" w:rsidRDefault="00E278E5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701" w:type="dxa"/>
          </w:tcPr>
          <w:p w14:paraId="3DF05A5F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48C7D6D0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3588BD69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300EF402" w14:textId="77777777">
        <w:tc>
          <w:tcPr>
            <w:tcW w:w="794" w:type="dxa"/>
          </w:tcPr>
          <w:p w14:paraId="2D50EC7E" w14:textId="77777777" w:rsidR="00E278E5" w:rsidRDefault="00E278E5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</w:tcPr>
          <w:p w14:paraId="148D7465" w14:textId="77777777" w:rsidR="00E278E5" w:rsidRDefault="00E278E5">
            <w:pPr>
              <w:pStyle w:val="ConsPlusNormal"/>
            </w:pPr>
            <w:r>
              <w:t>Обрядовые услуги</w:t>
            </w:r>
          </w:p>
        </w:tc>
        <w:tc>
          <w:tcPr>
            <w:tcW w:w="1701" w:type="dxa"/>
          </w:tcPr>
          <w:p w14:paraId="11B6F945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338596D9" w14:textId="77777777" w:rsidR="00E278E5" w:rsidRDefault="00E278E5">
            <w:pPr>
              <w:pStyle w:val="ConsPlusNormal"/>
            </w:pPr>
            <w:r>
              <w:t>350000 + 23300 x количество наемных работников</w:t>
            </w:r>
          </w:p>
        </w:tc>
        <w:tc>
          <w:tcPr>
            <w:tcW w:w="1417" w:type="dxa"/>
          </w:tcPr>
          <w:p w14:paraId="26F8C0F3" w14:textId="77777777" w:rsidR="00E278E5" w:rsidRDefault="00E278E5">
            <w:pPr>
              <w:pStyle w:val="ConsPlusNormal"/>
            </w:pPr>
            <w:r>
              <w:t>23300</w:t>
            </w:r>
          </w:p>
        </w:tc>
      </w:tr>
      <w:tr w:rsidR="00E278E5" w14:paraId="3DCB6DF8" w14:textId="77777777">
        <w:tc>
          <w:tcPr>
            <w:tcW w:w="794" w:type="dxa"/>
          </w:tcPr>
          <w:p w14:paraId="48B3C060" w14:textId="77777777" w:rsidR="00E278E5" w:rsidRDefault="00E278E5">
            <w:pPr>
              <w:pStyle w:val="ConsPlusNormal"/>
            </w:pPr>
            <w:r>
              <w:t>38.</w:t>
            </w:r>
          </w:p>
        </w:tc>
        <w:tc>
          <w:tcPr>
            <w:tcW w:w="3175" w:type="dxa"/>
          </w:tcPr>
          <w:p w14:paraId="32E7FFF0" w14:textId="77777777" w:rsidR="00E278E5" w:rsidRDefault="00E278E5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701" w:type="dxa"/>
          </w:tcPr>
          <w:p w14:paraId="09526498" w14:textId="77777777" w:rsidR="00E278E5" w:rsidRDefault="00E278E5">
            <w:pPr>
              <w:pStyle w:val="ConsPlusNormal"/>
            </w:pPr>
            <w:r>
              <w:t>115000</w:t>
            </w:r>
          </w:p>
        </w:tc>
        <w:tc>
          <w:tcPr>
            <w:tcW w:w="1984" w:type="dxa"/>
          </w:tcPr>
          <w:p w14:paraId="38E9DCDB" w14:textId="77777777" w:rsidR="00E278E5" w:rsidRDefault="00E278E5">
            <w:pPr>
              <w:pStyle w:val="ConsPlusNormal"/>
            </w:pPr>
            <w:r>
              <w:t>115000 + 39000 x количество наемных работников</w:t>
            </w:r>
          </w:p>
        </w:tc>
        <w:tc>
          <w:tcPr>
            <w:tcW w:w="1417" w:type="dxa"/>
          </w:tcPr>
          <w:p w14:paraId="7ECA9BE4" w14:textId="77777777" w:rsidR="00E278E5" w:rsidRDefault="00E278E5">
            <w:pPr>
              <w:pStyle w:val="ConsPlusNormal"/>
            </w:pPr>
            <w:r>
              <w:t>39000</w:t>
            </w:r>
          </w:p>
        </w:tc>
      </w:tr>
      <w:tr w:rsidR="00E278E5" w14:paraId="650689DC" w14:textId="77777777">
        <w:tc>
          <w:tcPr>
            <w:tcW w:w="794" w:type="dxa"/>
          </w:tcPr>
          <w:p w14:paraId="40468B8D" w14:textId="77777777" w:rsidR="00E278E5" w:rsidRDefault="00E278E5">
            <w:pPr>
              <w:pStyle w:val="ConsPlusNormal"/>
            </w:pPr>
            <w:r>
              <w:t>39.</w:t>
            </w:r>
          </w:p>
        </w:tc>
        <w:tc>
          <w:tcPr>
            <w:tcW w:w="3175" w:type="dxa"/>
          </w:tcPr>
          <w:p w14:paraId="6D646C7F" w14:textId="77777777" w:rsidR="00E278E5" w:rsidRDefault="00E278E5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701" w:type="dxa"/>
          </w:tcPr>
          <w:p w14:paraId="40A340E5" w14:textId="77777777" w:rsidR="00E278E5" w:rsidRDefault="00E278E5">
            <w:pPr>
              <w:pStyle w:val="ConsPlusNormal"/>
            </w:pPr>
            <w:r>
              <w:t>115000</w:t>
            </w:r>
          </w:p>
        </w:tc>
        <w:tc>
          <w:tcPr>
            <w:tcW w:w="1984" w:type="dxa"/>
          </w:tcPr>
          <w:p w14:paraId="51FD554D" w14:textId="77777777" w:rsidR="00E278E5" w:rsidRDefault="00E278E5">
            <w:pPr>
              <w:pStyle w:val="ConsPlusNormal"/>
            </w:pPr>
            <w:r>
              <w:t>115000 + 25600 x количество наемных работников</w:t>
            </w:r>
          </w:p>
        </w:tc>
        <w:tc>
          <w:tcPr>
            <w:tcW w:w="1417" w:type="dxa"/>
          </w:tcPr>
          <w:p w14:paraId="7EBE4914" w14:textId="77777777" w:rsidR="00E278E5" w:rsidRDefault="00E278E5">
            <w:pPr>
              <w:pStyle w:val="ConsPlusNormal"/>
            </w:pPr>
            <w:r>
              <w:t>25600</w:t>
            </w:r>
          </w:p>
        </w:tc>
      </w:tr>
      <w:tr w:rsidR="00E278E5" w14:paraId="2DABC5FE" w14:textId="77777777">
        <w:tc>
          <w:tcPr>
            <w:tcW w:w="794" w:type="dxa"/>
          </w:tcPr>
          <w:p w14:paraId="46E3B807" w14:textId="77777777" w:rsidR="00E278E5" w:rsidRDefault="00E278E5">
            <w:pPr>
              <w:pStyle w:val="ConsPlusNormal"/>
            </w:pPr>
            <w:r>
              <w:t>40.</w:t>
            </w:r>
          </w:p>
        </w:tc>
        <w:tc>
          <w:tcPr>
            <w:tcW w:w="3175" w:type="dxa"/>
          </w:tcPr>
          <w:p w14:paraId="2917CF18" w14:textId="77777777" w:rsidR="00E278E5" w:rsidRDefault="00E278E5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701" w:type="dxa"/>
          </w:tcPr>
          <w:p w14:paraId="11708A70" w14:textId="77777777" w:rsidR="00E278E5" w:rsidRDefault="00E278E5">
            <w:pPr>
              <w:pStyle w:val="ConsPlusNormal"/>
            </w:pPr>
            <w:r>
              <w:t>350000</w:t>
            </w:r>
          </w:p>
        </w:tc>
        <w:tc>
          <w:tcPr>
            <w:tcW w:w="1984" w:type="dxa"/>
          </w:tcPr>
          <w:p w14:paraId="257B9F70" w14:textId="77777777" w:rsidR="00E278E5" w:rsidRDefault="00E278E5">
            <w:pPr>
              <w:pStyle w:val="ConsPlusNormal"/>
            </w:pPr>
            <w:r>
              <w:t>350000 + 10000 x количество наемных работников</w:t>
            </w:r>
          </w:p>
        </w:tc>
        <w:tc>
          <w:tcPr>
            <w:tcW w:w="1417" w:type="dxa"/>
          </w:tcPr>
          <w:p w14:paraId="12A060BC" w14:textId="77777777" w:rsidR="00E278E5" w:rsidRDefault="00E278E5">
            <w:pPr>
              <w:pStyle w:val="ConsPlusNormal"/>
            </w:pPr>
            <w:r>
              <w:t>10000</w:t>
            </w:r>
          </w:p>
        </w:tc>
      </w:tr>
      <w:tr w:rsidR="00E278E5" w14:paraId="7F01EF66" w14:textId="77777777">
        <w:tc>
          <w:tcPr>
            <w:tcW w:w="794" w:type="dxa"/>
          </w:tcPr>
          <w:p w14:paraId="31D775DE" w14:textId="77777777" w:rsidR="00E278E5" w:rsidRDefault="00E278E5">
            <w:pPr>
              <w:pStyle w:val="ConsPlusNormal"/>
            </w:pPr>
            <w:r>
              <w:t>41.</w:t>
            </w:r>
          </w:p>
        </w:tc>
        <w:tc>
          <w:tcPr>
            <w:tcW w:w="3175" w:type="dxa"/>
          </w:tcPr>
          <w:p w14:paraId="31D1A243" w14:textId="77777777" w:rsidR="00E278E5" w:rsidRDefault="00E278E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701" w:type="dxa"/>
          </w:tcPr>
          <w:p w14:paraId="524AAB4C" w14:textId="77777777" w:rsidR="00E278E5" w:rsidRDefault="00E278E5">
            <w:pPr>
              <w:pStyle w:val="ConsPlusNormal"/>
            </w:pPr>
            <w:r>
              <w:t>600000</w:t>
            </w:r>
          </w:p>
        </w:tc>
        <w:tc>
          <w:tcPr>
            <w:tcW w:w="1984" w:type="dxa"/>
          </w:tcPr>
          <w:p w14:paraId="159A5CFA" w14:textId="77777777" w:rsidR="00E278E5" w:rsidRDefault="00E278E5">
            <w:pPr>
              <w:pStyle w:val="ConsPlusNormal"/>
            </w:pPr>
            <w:r>
              <w:t>600000 + 26600 x количество наемных работников</w:t>
            </w:r>
          </w:p>
        </w:tc>
        <w:tc>
          <w:tcPr>
            <w:tcW w:w="1417" w:type="dxa"/>
          </w:tcPr>
          <w:p w14:paraId="5DED988B" w14:textId="77777777" w:rsidR="00E278E5" w:rsidRDefault="00E278E5">
            <w:pPr>
              <w:pStyle w:val="ConsPlusNormal"/>
            </w:pPr>
            <w:r>
              <w:t>26600</w:t>
            </w:r>
          </w:p>
        </w:tc>
      </w:tr>
      <w:tr w:rsidR="00E278E5" w14:paraId="044610B5" w14:textId="77777777">
        <w:tc>
          <w:tcPr>
            <w:tcW w:w="794" w:type="dxa"/>
          </w:tcPr>
          <w:p w14:paraId="084A1345" w14:textId="77777777" w:rsidR="00E278E5" w:rsidRDefault="00E278E5">
            <w:pPr>
              <w:pStyle w:val="ConsPlusNormal"/>
            </w:pPr>
            <w:r>
              <w:t>42.</w:t>
            </w:r>
          </w:p>
        </w:tc>
        <w:tc>
          <w:tcPr>
            <w:tcW w:w="3175" w:type="dxa"/>
          </w:tcPr>
          <w:p w14:paraId="1CD1F13F" w14:textId="77777777" w:rsidR="00E278E5" w:rsidRDefault="00E278E5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701" w:type="dxa"/>
          </w:tcPr>
          <w:p w14:paraId="3D20B3B0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2A9A2A73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775B4A80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6A272CBA" w14:textId="77777777">
        <w:tc>
          <w:tcPr>
            <w:tcW w:w="794" w:type="dxa"/>
          </w:tcPr>
          <w:p w14:paraId="0EFB9B24" w14:textId="77777777" w:rsidR="00E278E5" w:rsidRDefault="00E278E5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3175" w:type="dxa"/>
          </w:tcPr>
          <w:p w14:paraId="657B6E12" w14:textId="77777777" w:rsidR="00E278E5" w:rsidRDefault="00E278E5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701" w:type="dxa"/>
          </w:tcPr>
          <w:p w14:paraId="4B3A9902" w14:textId="77777777" w:rsidR="00E278E5" w:rsidRDefault="00E278E5">
            <w:pPr>
              <w:pStyle w:val="ConsPlusNormal"/>
            </w:pPr>
            <w:r>
              <w:t>250000</w:t>
            </w:r>
          </w:p>
        </w:tc>
        <w:tc>
          <w:tcPr>
            <w:tcW w:w="1984" w:type="dxa"/>
          </w:tcPr>
          <w:p w14:paraId="220CADDB" w14:textId="77777777" w:rsidR="00E278E5" w:rsidRDefault="00E278E5">
            <w:pPr>
              <w:pStyle w:val="ConsPlusNormal"/>
            </w:pPr>
            <w:r>
              <w:t>250000 + 16600 x количество наемных работников</w:t>
            </w:r>
          </w:p>
        </w:tc>
        <w:tc>
          <w:tcPr>
            <w:tcW w:w="1417" w:type="dxa"/>
          </w:tcPr>
          <w:p w14:paraId="5B767303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704FCD9C" w14:textId="77777777">
        <w:tc>
          <w:tcPr>
            <w:tcW w:w="794" w:type="dxa"/>
          </w:tcPr>
          <w:p w14:paraId="7BEBD853" w14:textId="77777777" w:rsidR="00E278E5" w:rsidRDefault="00E278E5">
            <w:pPr>
              <w:pStyle w:val="ConsPlusNormal"/>
            </w:pPr>
            <w:r>
              <w:t>44.</w:t>
            </w:r>
          </w:p>
        </w:tc>
        <w:tc>
          <w:tcPr>
            <w:tcW w:w="3175" w:type="dxa"/>
          </w:tcPr>
          <w:p w14:paraId="21D6D28D" w14:textId="77777777" w:rsidR="00E278E5" w:rsidRDefault="00E278E5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701" w:type="dxa"/>
          </w:tcPr>
          <w:p w14:paraId="4958425D" w14:textId="77777777" w:rsidR="00E278E5" w:rsidRDefault="00E278E5">
            <w:pPr>
              <w:pStyle w:val="ConsPlusNormal"/>
            </w:pPr>
            <w:r>
              <w:t>500000</w:t>
            </w:r>
          </w:p>
        </w:tc>
        <w:tc>
          <w:tcPr>
            <w:tcW w:w="1984" w:type="dxa"/>
          </w:tcPr>
          <w:p w14:paraId="59F6CD24" w14:textId="77777777" w:rsidR="00E278E5" w:rsidRDefault="00E278E5">
            <w:pPr>
              <w:pStyle w:val="ConsPlusNormal"/>
            </w:pPr>
            <w:r>
              <w:t>500000 + 33300 x количество наемных работников</w:t>
            </w:r>
          </w:p>
        </w:tc>
        <w:tc>
          <w:tcPr>
            <w:tcW w:w="1417" w:type="dxa"/>
          </w:tcPr>
          <w:p w14:paraId="6C28B25F" w14:textId="77777777" w:rsidR="00E278E5" w:rsidRDefault="00E278E5">
            <w:pPr>
              <w:pStyle w:val="ConsPlusNormal"/>
            </w:pPr>
            <w:r>
              <w:t>33300</w:t>
            </w:r>
          </w:p>
        </w:tc>
      </w:tr>
      <w:tr w:rsidR="00E278E5" w14:paraId="36A1A3BE" w14:textId="77777777">
        <w:tc>
          <w:tcPr>
            <w:tcW w:w="794" w:type="dxa"/>
          </w:tcPr>
          <w:p w14:paraId="408FD77A" w14:textId="77777777" w:rsidR="00E278E5" w:rsidRDefault="00E278E5">
            <w:pPr>
              <w:pStyle w:val="ConsPlusNormal"/>
            </w:pPr>
            <w:r>
              <w:t>45.</w:t>
            </w:r>
          </w:p>
        </w:tc>
        <w:tc>
          <w:tcPr>
            <w:tcW w:w="3175" w:type="dxa"/>
          </w:tcPr>
          <w:p w14:paraId="694A3C42" w14:textId="77777777" w:rsidR="00E278E5" w:rsidRDefault="00E278E5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701" w:type="dxa"/>
          </w:tcPr>
          <w:p w14:paraId="5FF6A11E" w14:textId="77777777" w:rsidR="00E278E5" w:rsidRDefault="00E278E5">
            <w:pPr>
              <w:pStyle w:val="ConsPlusNormal"/>
            </w:pPr>
            <w:r>
              <w:t>450000</w:t>
            </w:r>
          </w:p>
        </w:tc>
        <w:tc>
          <w:tcPr>
            <w:tcW w:w="1984" w:type="dxa"/>
          </w:tcPr>
          <w:p w14:paraId="138FE061" w14:textId="77777777" w:rsidR="00E278E5" w:rsidRDefault="00E278E5">
            <w:pPr>
              <w:pStyle w:val="ConsPlusNormal"/>
            </w:pPr>
            <w:r>
              <w:t>450000 + 36600 x количество наемных работников</w:t>
            </w:r>
          </w:p>
        </w:tc>
        <w:tc>
          <w:tcPr>
            <w:tcW w:w="1417" w:type="dxa"/>
          </w:tcPr>
          <w:p w14:paraId="119FB2F9" w14:textId="77777777" w:rsidR="00E278E5" w:rsidRDefault="00E278E5">
            <w:pPr>
              <w:pStyle w:val="ConsPlusNormal"/>
            </w:pPr>
            <w:r>
              <w:t>36600</w:t>
            </w:r>
          </w:p>
        </w:tc>
      </w:tr>
      <w:tr w:rsidR="00E278E5" w14:paraId="3EA6D9AC" w14:textId="77777777">
        <w:tc>
          <w:tcPr>
            <w:tcW w:w="794" w:type="dxa"/>
          </w:tcPr>
          <w:p w14:paraId="72138D15" w14:textId="77777777" w:rsidR="00E278E5" w:rsidRDefault="00E278E5">
            <w:pPr>
              <w:pStyle w:val="ConsPlusNormal"/>
            </w:pPr>
            <w:r>
              <w:t>46.</w:t>
            </w:r>
          </w:p>
        </w:tc>
        <w:tc>
          <w:tcPr>
            <w:tcW w:w="3175" w:type="dxa"/>
          </w:tcPr>
          <w:p w14:paraId="73184F65" w14:textId="77777777" w:rsidR="00E278E5" w:rsidRDefault="00E278E5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14:paraId="06AABDC5" w14:textId="77777777" w:rsidR="00E278E5" w:rsidRDefault="00E278E5">
            <w:pPr>
              <w:pStyle w:val="ConsPlusNormal"/>
            </w:pPr>
            <w:r>
              <w:t>500000</w:t>
            </w:r>
          </w:p>
        </w:tc>
        <w:tc>
          <w:tcPr>
            <w:tcW w:w="1984" w:type="dxa"/>
          </w:tcPr>
          <w:p w14:paraId="5F3EED94" w14:textId="77777777" w:rsidR="00E278E5" w:rsidRDefault="00E278E5">
            <w:pPr>
              <w:pStyle w:val="ConsPlusNormal"/>
            </w:pPr>
            <w:r>
              <w:t>500000 + 33300 x количество наемных работников</w:t>
            </w:r>
          </w:p>
        </w:tc>
        <w:tc>
          <w:tcPr>
            <w:tcW w:w="1417" w:type="dxa"/>
          </w:tcPr>
          <w:p w14:paraId="0C2D3DC1" w14:textId="77777777" w:rsidR="00E278E5" w:rsidRDefault="00E278E5">
            <w:pPr>
              <w:pStyle w:val="ConsPlusNormal"/>
            </w:pPr>
            <w:r>
              <w:t>33300</w:t>
            </w:r>
          </w:p>
        </w:tc>
      </w:tr>
      <w:tr w:rsidR="00E278E5" w14:paraId="76057234" w14:textId="77777777">
        <w:tc>
          <w:tcPr>
            <w:tcW w:w="794" w:type="dxa"/>
          </w:tcPr>
          <w:p w14:paraId="21F97D0B" w14:textId="77777777" w:rsidR="00E278E5" w:rsidRDefault="00E278E5">
            <w:pPr>
              <w:pStyle w:val="ConsPlusNormal"/>
            </w:pPr>
            <w:r>
              <w:t>47.</w:t>
            </w:r>
          </w:p>
        </w:tc>
        <w:tc>
          <w:tcPr>
            <w:tcW w:w="3175" w:type="dxa"/>
          </w:tcPr>
          <w:p w14:paraId="7B3ED580" w14:textId="77777777" w:rsidR="00E278E5" w:rsidRDefault="00E278E5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701" w:type="dxa"/>
          </w:tcPr>
          <w:p w14:paraId="34918CC8" w14:textId="77777777" w:rsidR="00E278E5" w:rsidRDefault="00E278E5">
            <w:pPr>
              <w:pStyle w:val="ConsPlusNormal"/>
            </w:pPr>
            <w:r>
              <w:t>600000</w:t>
            </w:r>
          </w:p>
        </w:tc>
        <w:tc>
          <w:tcPr>
            <w:tcW w:w="1984" w:type="dxa"/>
          </w:tcPr>
          <w:p w14:paraId="4ED2A31B" w14:textId="77777777" w:rsidR="00E278E5" w:rsidRDefault="00E278E5">
            <w:pPr>
              <w:pStyle w:val="ConsPlusNormal"/>
            </w:pPr>
            <w:r>
              <w:t>600000 + 26600 x количество наемных работников</w:t>
            </w:r>
          </w:p>
        </w:tc>
        <w:tc>
          <w:tcPr>
            <w:tcW w:w="1417" w:type="dxa"/>
          </w:tcPr>
          <w:p w14:paraId="01C82378" w14:textId="77777777" w:rsidR="00E278E5" w:rsidRDefault="00E278E5">
            <w:pPr>
              <w:pStyle w:val="ConsPlusNormal"/>
            </w:pPr>
            <w:r>
              <w:t>26600</w:t>
            </w:r>
          </w:p>
        </w:tc>
      </w:tr>
      <w:tr w:rsidR="00E278E5" w14:paraId="514A368C" w14:textId="77777777">
        <w:tc>
          <w:tcPr>
            <w:tcW w:w="794" w:type="dxa"/>
          </w:tcPr>
          <w:p w14:paraId="49FB3D43" w14:textId="77777777" w:rsidR="00E278E5" w:rsidRDefault="00E278E5">
            <w:pPr>
              <w:pStyle w:val="ConsPlusNormal"/>
            </w:pPr>
            <w:r>
              <w:t>48.</w:t>
            </w:r>
          </w:p>
        </w:tc>
        <w:tc>
          <w:tcPr>
            <w:tcW w:w="3175" w:type="dxa"/>
          </w:tcPr>
          <w:p w14:paraId="466A145F" w14:textId="77777777" w:rsidR="00E278E5" w:rsidRDefault="00E278E5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701" w:type="dxa"/>
          </w:tcPr>
          <w:p w14:paraId="6E9C62F7" w14:textId="77777777" w:rsidR="00E278E5" w:rsidRDefault="00E278E5">
            <w:pPr>
              <w:pStyle w:val="ConsPlusNormal"/>
            </w:pPr>
            <w:r>
              <w:t>450000</w:t>
            </w:r>
          </w:p>
        </w:tc>
        <w:tc>
          <w:tcPr>
            <w:tcW w:w="1984" w:type="dxa"/>
          </w:tcPr>
          <w:p w14:paraId="008D9180" w14:textId="77777777" w:rsidR="00E278E5" w:rsidRDefault="00E278E5">
            <w:pPr>
              <w:pStyle w:val="ConsPlusNormal"/>
            </w:pPr>
            <w:r>
              <w:t>450000 + 36600 x количество наемных работников</w:t>
            </w:r>
          </w:p>
        </w:tc>
        <w:tc>
          <w:tcPr>
            <w:tcW w:w="1417" w:type="dxa"/>
          </w:tcPr>
          <w:p w14:paraId="5213810A" w14:textId="77777777" w:rsidR="00E278E5" w:rsidRDefault="00E278E5">
            <w:pPr>
              <w:pStyle w:val="ConsPlusNormal"/>
            </w:pPr>
            <w:r>
              <w:t>36600</w:t>
            </w:r>
          </w:p>
        </w:tc>
      </w:tr>
      <w:tr w:rsidR="00E278E5" w14:paraId="616466E6" w14:textId="77777777">
        <w:tc>
          <w:tcPr>
            <w:tcW w:w="794" w:type="dxa"/>
          </w:tcPr>
          <w:p w14:paraId="271B7CF7" w14:textId="77777777" w:rsidR="00E278E5" w:rsidRDefault="00E278E5">
            <w:pPr>
              <w:pStyle w:val="ConsPlusNormal"/>
            </w:pPr>
            <w:r>
              <w:t>49.</w:t>
            </w:r>
          </w:p>
        </w:tc>
        <w:tc>
          <w:tcPr>
            <w:tcW w:w="3175" w:type="dxa"/>
          </w:tcPr>
          <w:p w14:paraId="6495DCFB" w14:textId="77777777" w:rsidR="00E278E5" w:rsidRDefault="00E278E5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701" w:type="dxa"/>
          </w:tcPr>
          <w:p w14:paraId="644B6D70" w14:textId="77777777" w:rsidR="00E278E5" w:rsidRDefault="00E278E5">
            <w:pPr>
              <w:pStyle w:val="ConsPlusNormal"/>
            </w:pPr>
            <w:r>
              <w:t>800000</w:t>
            </w:r>
          </w:p>
        </w:tc>
        <w:tc>
          <w:tcPr>
            <w:tcW w:w="1984" w:type="dxa"/>
          </w:tcPr>
          <w:p w14:paraId="3CB23CE0" w14:textId="77777777" w:rsidR="00E278E5" w:rsidRDefault="00E278E5">
            <w:pPr>
              <w:pStyle w:val="ConsPlusNormal"/>
            </w:pPr>
            <w:r>
              <w:t>800000 + 13300 x количество наемных работников</w:t>
            </w:r>
          </w:p>
        </w:tc>
        <w:tc>
          <w:tcPr>
            <w:tcW w:w="1417" w:type="dxa"/>
          </w:tcPr>
          <w:p w14:paraId="1CD63964" w14:textId="77777777" w:rsidR="00E278E5" w:rsidRDefault="00E278E5">
            <w:pPr>
              <w:pStyle w:val="ConsPlusNormal"/>
            </w:pPr>
            <w:r>
              <w:t>13300</w:t>
            </w:r>
          </w:p>
        </w:tc>
      </w:tr>
      <w:tr w:rsidR="00E278E5" w14:paraId="3DD344B0" w14:textId="77777777">
        <w:tc>
          <w:tcPr>
            <w:tcW w:w="794" w:type="dxa"/>
          </w:tcPr>
          <w:p w14:paraId="63CC80E3" w14:textId="77777777" w:rsidR="00E278E5" w:rsidRDefault="00E278E5">
            <w:pPr>
              <w:pStyle w:val="ConsPlusNormal"/>
            </w:pPr>
            <w:r>
              <w:t>50.</w:t>
            </w:r>
          </w:p>
        </w:tc>
        <w:tc>
          <w:tcPr>
            <w:tcW w:w="3175" w:type="dxa"/>
          </w:tcPr>
          <w:p w14:paraId="37795D8E" w14:textId="77777777" w:rsidR="00E278E5" w:rsidRDefault="00E278E5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701" w:type="dxa"/>
          </w:tcPr>
          <w:p w14:paraId="4606E94D" w14:textId="77777777" w:rsidR="00E278E5" w:rsidRDefault="00E278E5">
            <w:pPr>
              <w:pStyle w:val="ConsPlusNormal"/>
            </w:pPr>
            <w:r>
              <w:t>550000</w:t>
            </w:r>
          </w:p>
        </w:tc>
        <w:tc>
          <w:tcPr>
            <w:tcW w:w="1984" w:type="dxa"/>
          </w:tcPr>
          <w:p w14:paraId="12310B36" w14:textId="77777777" w:rsidR="00E278E5" w:rsidRDefault="00E278E5">
            <w:pPr>
              <w:pStyle w:val="ConsPlusNormal"/>
            </w:pPr>
            <w:r>
              <w:t>550000 + 10000 x количество наемных работников</w:t>
            </w:r>
          </w:p>
        </w:tc>
        <w:tc>
          <w:tcPr>
            <w:tcW w:w="1417" w:type="dxa"/>
          </w:tcPr>
          <w:p w14:paraId="7E87E118" w14:textId="77777777" w:rsidR="00E278E5" w:rsidRDefault="00E278E5">
            <w:pPr>
              <w:pStyle w:val="ConsPlusNormal"/>
            </w:pPr>
            <w:r>
              <w:t>10000</w:t>
            </w:r>
          </w:p>
        </w:tc>
      </w:tr>
      <w:tr w:rsidR="00E278E5" w14:paraId="52A98B6A" w14:textId="77777777">
        <w:tc>
          <w:tcPr>
            <w:tcW w:w="794" w:type="dxa"/>
          </w:tcPr>
          <w:p w14:paraId="6CFEEE39" w14:textId="77777777" w:rsidR="00E278E5" w:rsidRDefault="00E278E5">
            <w:pPr>
              <w:pStyle w:val="ConsPlusNormal"/>
            </w:pPr>
            <w:r>
              <w:t>51.</w:t>
            </w:r>
          </w:p>
        </w:tc>
        <w:tc>
          <w:tcPr>
            <w:tcW w:w="3175" w:type="dxa"/>
          </w:tcPr>
          <w:p w14:paraId="0B05FC31" w14:textId="77777777" w:rsidR="00E278E5" w:rsidRDefault="00E278E5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701" w:type="dxa"/>
          </w:tcPr>
          <w:p w14:paraId="7FA8A476" w14:textId="77777777" w:rsidR="00E278E5" w:rsidRDefault="00E278E5">
            <w:pPr>
              <w:pStyle w:val="ConsPlusNormal"/>
            </w:pPr>
            <w:r>
              <w:t>500000</w:t>
            </w:r>
          </w:p>
        </w:tc>
        <w:tc>
          <w:tcPr>
            <w:tcW w:w="1984" w:type="dxa"/>
          </w:tcPr>
          <w:p w14:paraId="03BA39B5" w14:textId="77777777" w:rsidR="00E278E5" w:rsidRDefault="00E278E5">
            <w:pPr>
              <w:pStyle w:val="ConsPlusNormal"/>
            </w:pPr>
            <w:r>
              <w:t>500000 + 33300 x количество наемных работников</w:t>
            </w:r>
          </w:p>
        </w:tc>
        <w:tc>
          <w:tcPr>
            <w:tcW w:w="1417" w:type="dxa"/>
          </w:tcPr>
          <w:p w14:paraId="1A448B87" w14:textId="77777777" w:rsidR="00E278E5" w:rsidRDefault="00E278E5">
            <w:pPr>
              <w:pStyle w:val="ConsPlusNormal"/>
            </w:pPr>
            <w:r>
              <w:t>33300</w:t>
            </w:r>
          </w:p>
        </w:tc>
      </w:tr>
      <w:tr w:rsidR="00E278E5" w14:paraId="2240A008" w14:textId="77777777">
        <w:tc>
          <w:tcPr>
            <w:tcW w:w="794" w:type="dxa"/>
          </w:tcPr>
          <w:p w14:paraId="4D564563" w14:textId="77777777" w:rsidR="00E278E5" w:rsidRDefault="00E278E5">
            <w:pPr>
              <w:pStyle w:val="ConsPlusNormal"/>
            </w:pPr>
            <w:r>
              <w:t>52.</w:t>
            </w:r>
          </w:p>
        </w:tc>
        <w:tc>
          <w:tcPr>
            <w:tcW w:w="3175" w:type="dxa"/>
          </w:tcPr>
          <w:p w14:paraId="01B0C5AE" w14:textId="77777777" w:rsidR="00E278E5" w:rsidRDefault="00E278E5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701" w:type="dxa"/>
          </w:tcPr>
          <w:p w14:paraId="759C4819" w14:textId="77777777" w:rsidR="00E278E5" w:rsidRDefault="00E278E5">
            <w:pPr>
              <w:pStyle w:val="ConsPlusNormal"/>
            </w:pPr>
            <w:r>
              <w:t>600000</w:t>
            </w:r>
          </w:p>
        </w:tc>
        <w:tc>
          <w:tcPr>
            <w:tcW w:w="1984" w:type="dxa"/>
          </w:tcPr>
          <w:p w14:paraId="0786E784" w14:textId="77777777" w:rsidR="00E278E5" w:rsidRDefault="00E278E5">
            <w:pPr>
              <w:pStyle w:val="ConsPlusNormal"/>
            </w:pPr>
            <w:r>
              <w:t>600000 + 26600 x количество наемных работников</w:t>
            </w:r>
          </w:p>
        </w:tc>
        <w:tc>
          <w:tcPr>
            <w:tcW w:w="1417" w:type="dxa"/>
          </w:tcPr>
          <w:p w14:paraId="5D6C63E1" w14:textId="77777777" w:rsidR="00E278E5" w:rsidRDefault="00E278E5">
            <w:pPr>
              <w:pStyle w:val="ConsPlusNormal"/>
            </w:pPr>
            <w:r>
              <w:t>26600</w:t>
            </w:r>
          </w:p>
        </w:tc>
      </w:tr>
      <w:tr w:rsidR="00E278E5" w14:paraId="42A4D8CE" w14:textId="77777777">
        <w:tc>
          <w:tcPr>
            <w:tcW w:w="794" w:type="dxa"/>
          </w:tcPr>
          <w:p w14:paraId="24481EF6" w14:textId="77777777" w:rsidR="00E278E5" w:rsidRDefault="00E278E5">
            <w:pPr>
              <w:pStyle w:val="ConsPlusNormal"/>
            </w:pPr>
            <w:r>
              <w:t>53.</w:t>
            </w:r>
          </w:p>
        </w:tc>
        <w:tc>
          <w:tcPr>
            <w:tcW w:w="3175" w:type="dxa"/>
          </w:tcPr>
          <w:p w14:paraId="7DD884DA" w14:textId="77777777" w:rsidR="00E278E5" w:rsidRDefault="00E278E5">
            <w:pPr>
              <w:pStyle w:val="ConsPlusNormal"/>
            </w:pPr>
            <w:r>
              <w:t xml:space="preserve">Оказание услуг (выполнение работ) по разработке программ для ЭВМ и баз данных (программных средств и информационных продуктов </w:t>
            </w:r>
            <w:r>
              <w:lastRenderedPageBreak/>
              <w:t>вычислительной техники), их адаптации и модификации</w:t>
            </w:r>
          </w:p>
        </w:tc>
        <w:tc>
          <w:tcPr>
            <w:tcW w:w="1701" w:type="dxa"/>
          </w:tcPr>
          <w:p w14:paraId="766D95F4" w14:textId="77777777" w:rsidR="00E278E5" w:rsidRDefault="00E278E5">
            <w:pPr>
              <w:pStyle w:val="ConsPlusNormal"/>
            </w:pPr>
            <w:r>
              <w:lastRenderedPageBreak/>
              <w:t>450000</w:t>
            </w:r>
          </w:p>
        </w:tc>
        <w:tc>
          <w:tcPr>
            <w:tcW w:w="1984" w:type="dxa"/>
          </w:tcPr>
          <w:p w14:paraId="651EAE18" w14:textId="77777777" w:rsidR="00E278E5" w:rsidRDefault="00E278E5">
            <w:pPr>
              <w:pStyle w:val="ConsPlusNormal"/>
            </w:pPr>
            <w:r>
              <w:t>450000 + 16600 x количество наемных работников</w:t>
            </w:r>
          </w:p>
        </w:tc>
        <w:tc>
          <w:tcPr>
            <w:tcW w:w="1417" w:type="dxa"/>
          </w:tcPr>
          <w:p w14:paraId="6509C3AE" w14:textId="77777777" w:rsidR="00E278E5" w:rsidRDefault="00E278E5">
            <w:pPr>
              <w:pStyle w:val="ConsPlusNormal"/>
            </w:pPr>
            <w:r>
              <w:t>16600</w:t>
            </w:r>
          </w:p>
        </w:tc>
      </w:tr>
      <w:tr w:rsidR="00E278E5" w14:paraId="7169A84C" w14:textId="77777777">
        <w:tc>
          <w:tcPr>
            <w:tcW w:w="794" w:type="dxa"/>
          </w:tcPr>
          <w:p w14:paraId="491E3492" w14:textId="77777777" w:rsidR="00E278E5" w:rsidRDefault="00E278E5">
            <w:pPr>
              <w:pStyle w:val="ConsPlusNormal"/>
            </w:pPr>
            <w:r>
              <w:t>54.</w:t>
            </w:r>
          </w:p>
        </w:tc>
        <w:tc>
          <w:tcPr>
            <w:tcW w:w="3175" w:type="dxa"/>
          </w:tcPr>
          <w:p w14:paraId="26D3A7CC" w14:textId="77777777" w:rsidR="00E278E5" w:rsidRDefault="00E278E5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701" w:type="dxa"/>
          </w:tcPr>
          <w:p w14:paraId="20D90006" w14:textId="77777777" w:rsidR="00E278E5" w:rsidRDefault="00E278E5">
            <w:pPr>
              <w:pStyle w:val="ConsPlusNormal"/>
            </w:pPr>
            <w:r>
              <w:t>800000</w:t>
            </w:r>
          </w:p>
        </w:tc>
        <w:tc>
          <w:tcPr>
            <w:tcW w:w="1984" w:type="dxa"/>
          </w:tcPr>
          <w:p w14:paraId="3FE2A186" w14:textId="77777777" w:rsidR="00E278E5" w:rsidRDefault="00E278E5">
            <w:pPr>
              <w:pStyle w:val="ConsPlusNormal"/>
            </w:pPr>
            <w:r>
              <w:t>800000 + 13300 x количество наемных работников</w:t>
            </w:r>
          </w:p>
        </w:tc>
        <w:tc>
          <w:tcPr>
            <w:tcW w:w="1417" w:type="dxa"/>
          </w:tcPr>
          <w:p w14:paraId="745B661F" w14:textId="77777777" w:rsidR="00E278E5" w:rsidRDefault="00E278E5">
            <w:pPr>
              <w:pStyle w:val="ConsPlusNormal"/>
            </w:pPr>
            <w:r>
              <w:t>13300</w:t>
            </w:r>
          </w:p>
        </w:tc>
      </w:tr>
      <w:tr w:rsidR="00E278E5" w14:paraId="75246E69" w14:textId="77777777">
        <w:tc>
          <w:tcPr>
            <w:tcW w:w="9071" w:type="dxa"/>
            <w:gridSpan w:val="5"/>
          </w:tcPr>
          <w:p w14:paraId="7D6A6151" w14:textId="77777777" w:rsidR="00E278E5" w:rsidRDefault="00E278E5">
            <w:pPr>
              <w:pStyle w:val="ConsPlusNormal"/>
              <w:jc w:val="center"/>
            </w:pPr>
            <w:r>
              <w:t>На единицу автотранспортных средств, судов водного транспорта</w:t>
            </w:r>
          </w:p>
        </w:tc>
      </w:tr>
      <w:tr w:rsidR="00E278E5" w14:paraId="28DAE46A" w14:textId="77777777">
        <w:tc>
          <w:tcPr>
            <w:tcW w:w="794" w:type="dxa"/>
          </w:tcPr>
          <w:p w14:paraId="11ACBA71" w14:textId="77777777" w:rsidR="00E278E5" w:rsidRDefault="00E278E5">
            <w:pPr>
              <w:pStyle w:val="ConsPlusNormal"/>
            </w:pPr>
            <w:r>
              <w:t>55.</w:t>
            </w:r>
          </w:p>
        </w:tc>
        <w:tc>
          <w:tcPr>
            <w:tcW w:w="3175" w:type="dxa"/>
          </w:tcPr>
          <w:p w14:paraId="2A79441D" w14:textId="77777777" w:rsidR="00E278E5" w:rsidRDefault="00E278E5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685" w:type="dxa"/>
            <w:gridSpan w:val="2"/>
          </w:tcPr>
          <w:p w14:paraId="0936D5D2" w14:textId="77777777" w:rsidR="00E278E5" w:rsidRDefault="00E278E5">
            <w:pPr>
              <w:pStyle w:val="ConsPlusNormal"/>
            </w:pPr>
            <w:r>
              <w:t>200000 x количество автотранспортных средств</w:t>
            </w:r>
          </w:p>
        </w:tc>
        <w:tc>
          <w:tcPr>
            <w:tcW w:w="1417" w:type="dxa"/>
          </w:tcPr>
          <w:p w14:paraId="17B57F21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  <w:tr w:rsidR="00E278E5" w14:paraId="1C59654E" w14:textId="77777777">
        <w:tc>
          <w:tcPr>
            <w:tcW w:w="794" w:type="dxa"/>
          </w:tcPr>
          <w:p w14:paraId="70797EA9" w14:textId="77777777" w:rsidR="00E278E5" w:rsidRDefault="00E278E5">
            <w:pPr>
              <w:pStyle w:val="ConsPlusNormal"/>
            </w:pPr>
            <w:r>
              <w:t>56.</w:t>
            </w:r>
          </w:p>
        </w:tc>
        <w:tc>
          <w:tcPr>
            <w:tcW w:w="3175" w:type="dxa"/>
          </w:tcPr>
          <w:p w14:paraId="7FFD1685" w14:textId="77777777" w:rsidR="00E278E5" w:rsidRDefault="00E278E5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5102" w:type="dxa"/>
            <w:gridSpan w:val="3"/>
          </w:tcPr>
          <w:p w14:paraId="2B55F9B5" w14:textId="77777777" w:rsidR="00E278E5" w:rsidRDefault="00E278E5">
            <w:pPr>
              <w:pStyle w:val="ConsPlusNormal"/>
            </w:pPr>
          </w:p>
        </w:tc>
      </w:tr>
      <w:tr w:rsidR="00E278E5" w14:paraId="7B268F65" w14:textId="77777777">
        <w:tc>
          <w:tcPr>
            <w:tcW w:w="794" w:type="dxa"/>
          </w:tcPr>
          <w:p w14:paraId="2C901EEE" w14:textId="77777777" w:rsidR="00E278E5" w:rsidRDefault="00E278E5">
            <w:pPr>
              <w:pStyle w:val="ConsPlusNormal"/>
            </w:pPr>
            <w:r>
              <w:t>56.1.</w:t>
            </w:r>
          </w:p>
        </w:tc>
        <w:tc>
          <w:tcPr>
            <w:tcW w:w="3175" w:type="dxa"/>
          </w:tcPr>
          <w:p w14:paraId="2FFF4FC7" w14:textId="77777777" w:rsidR="00E278E5" w:rsidRDefault="00E278E5">
            <w:pPr>
              <w:pStyle w:val="ConsPlusNormal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3685" w:type="dxa"/>
            <w:gridSpan w:val="2"/>
          </w:tcPr>
          <w:p w14:paraId="70A44B6C" w14:textId="77777777" w:rsidR="00E278E5" w:rsidRDefault="00E278E5">
            <w:pPr>
              <w:pStyle w:val="ConsPlusNormal"/>
            </w:pPr>
            <w:r>
              <w:t>200000 x количество автотранспортных средств</w:t>
            </w:r>
          </w:p>
        </w:tc>
        <w:tc>
          <w:tcPr>
            <w:tcW w:w="1417" w:type="dxa"/>
          </w:tcPr>
          <w:p w14:paraId="69EE6F09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  <w:tr w:rsidR="00E278E5" w14:paraId="05B1757A" w14:textId="77777777">
        <w:tc>
          <w:tcPr>
            <w:tcW w:w="794" w:type="dxa"/>
          </w:tcPr>
          <w:p w14:paraId="115821CF" w14:textId="77777777" w:rsidR="00E278E5" w:rsidRDefault="00E278E5">
            <w:pPr>
              <w:pStyle w:val="ConsPlusNormal"/>
            </w:pPr>
            <w:r>
              <w:t>56.2.</w:t>
            </w:r>
          </w:p>
        </w:tc>
        <w:tc>
          <w:tcPr>
            <w:tcW w:w="3175" w:type="dxa"/>
          </w:tcPr>
          <w:p w14:paraId="7D15CF72" w14:textId="77777777" w:rsidR="00E278E5" w:rsidRDefault="00E278E5">
            <w:pPr>
              <w:pStyle w:val="ConsPlusNormal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3685" w:type="dxa"/>
            <w:gridSpan w:val="2"/>
          </w:tcPr>
          <w:p w14:paraId="48C45308" w14:textId="77777777" w:rsidR="00E278E5" w:rsidRDefault="00E278E5">
            <w:pPr>
              <w:pStyle w:val="ConsPlusNormal"/>
            </w:pPr>
            <w:r>
              <w:t>200000 x количество автотранспортных средств</w:t>
            </w:r>
          </w:p>
        </w:tc>
        <w:tc>
          <w:tcPr>
            <w:tcW w:w="1417" w:type="dxa"/>
          </w:tcPr>
          <w:p w14:paraId="2EB2353F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  <w:tr w:rsidR="00E278E5" w14:paraId="391F48FD" w14:textId="77777777">
        <w:tc>
          <w:tcPr>
            <w:tcW w:w="794" w:type="dxa"/>
          </w:tcPr>
          <w:p w14:paraId="03F476A8" w14:textId="77777777" w:rsidR="00E278E5" w:rsidRDefault="00E278E5">
            <w:pPr>
              <w:pStyle w:val="ConsPlusNormal"/>
            </w:pPr>
            <w:r>
              <w:t>56.3.</w:t>
            </w:r>
          </w:p>
        </w:tc>
        <w:tc>
          <w:tcPr>
            <w:tcW w:w="3175" w:type="dxa"/>
          </w:tcPr>
          <w:p w14:paraId="5478BA63" w14:textId="77777777" w:rsidR="00E278E5" w:rsidRDefault="00E278E5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3685" w:type="dxa"/>
            <w:gridSpan w:val="2"/>
          </w:tcPr>
          <w:p w14:paraId="36933A03" w14:textId="77777777" w:rsidR="00E278E5" w:rsidRDefault="00E278E5">
            <w:pPr>
              <w:pStyle w:val="ConsPlusNormal"/>
            </w:pPr>
            <w:r>
              <w:t>83300 x количество автотранспортных средств</w:t>
            </w:r>
          </w:p>
        </w:tc>
        <w:tc>
          <w:tcPr>
            <w:tcW w:w="1417" w:type="dxa"/>
          </w:tcPr>
          <w:p w14:paraId="49255AF5" w14:textId="77777777" w:rsidR="00E278E5" w:rsidRDefault="00E278E5">
            <w:pPr>
              <w:pStyle w:val="ConsPlusNormal"/>
            </w:pPr>
            <w:r>
              <w:t>83300</w:t>
            </w:r>
          </w:p>
        </w:tc>
      </w:tr>
      <w:tr w:rsidR="00E278E5" w14:paraId="2E1CCC79" w14:textId="77777777">
        <w:tc>
          <w:tcPr>
            <w:tcW w:w="794" w:type="dxa"/>
          </w:tcPr>
          <w:p w14:paraId="003FDF8A" w14:textId="77777777" w:rsidR="00E278E5" w:rsidRDefault="00E278E5">
            <w:pPr>
              <w:pStyle w:val="ConsPlusNormal"/>
            </w:pPr>
            <w:r>
              <w:t>57.</w:t>
            </w:r>
          </w:p>
        </w:tc>
        <w:tc>
          <w:tcPr>
            <w:tcW w:w="3175" w:type="dxa"/>
          </w:tcPr>
          <w:p w14:paraId="2D6F6B81" w14:textId="77777777" w:rsidR="00E278E5" w:rsidRDefault="00E278E5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685" w:type="dxa"/>
            <w:gridSpan w:val="2"/>
          </w:tcPr>
          <w:p w14:paraId="267BFA73" w14:textId="77777777" w:rsidR="00E278E5" w:rsidRDefault="00E278E5">
            <w:pPr>
              <w:pStyle w:val="ConsPlusNormal"/>
            </w:pPr>
            <w:r>
              <w:t>200000 x количество судов водного транспорта</w:t>
            </w:r>
          </w:p>
        </w:tc>
        <w:tc>
          <w:tcPr>
            <w:tcW w:w="1417" w:type="dxa"/>
          </w:tcPr>
          <w:p w14:paraId="7D43D3AF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  <w:tr w:rsidR="00E278E5" w14:paraId="6D2B5D96" w14:textId="77777777">
        <w:tc>
          <w:tcPr>
            <w:tcW w:w="794" w:type="dxa"/>
          </w:tcPr>
          <w:p w14:paraId="21DD0704" w14:textId="77777777" w:rsidR="00E278E5" w:rsidRDefault="00E278E5">
            <w:pPr>
              <w:pStyle w:val="ConsPlusNormal"/>
            </w:pPr>
            <w:r>
              <w:t>58.</w:t>
            </w:r>
          </w:p>
        </w:tc>
        <w:tc>
          <w:tcPr>
            <w:tcW w:w="3175" w:type="dxa"/>
          </w:tcPr>
          <w:p w14:paraId="3762DBC0" w14:textId="77777777" w:rsidR="00E278E5" w:rsidRDefault="00E278E5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685" w:type="dxa"/>
            <w:gridSpan w:val="2"/>
          </w:tcPr>
          <w:p w14:paraId="66953089" w14:textId="77777777" w:rsidR="00E278E5" w:rsidRDefault="00E278E5">
            <w:pPr>
              <w:pStyle w:val="ConsPlusNormal"/>
            </w:pPr>
            <w:r>
              <w:t>200000 x количество судов водного транспорта</w:t>
            </w:r>
          </w:p>
        </w:tc>
        <w:tc>
          <w:tcPr>
            <w:tcW w:w="1417" w:type="dxa"/>
          </w:tcPr>
          <w:p w14:paraId="0473E52B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  <w:tr w:rsidR="00E278E5" w14:paraId="5893F8B8" w14:textId="77777777">
        <w:tc>
          <w:tcPr>
            <w:tcW w:w="9071" w:type="dxa"/>
            <w:gridSpan w:val="5"/>
          </w:tcPr>
          <w:p w14:paraId="33B241D3" w14:textId="77777777" w:rsidR="00E278E5" w:rsidRDefault="00E278E5">
            <w:pPr>
              <w:pStyle w:val="ConsPlusNormal"/>
              <w:jc w:val="center"/>
            </w:pPr>
            <w:r>
              <w:t>На 1 квадратный метр площади сдаваемых в аренду (наем) жилых и нежилых помещений, садовых домов, земельных участков, объекта стационарной торговой сети, объекта организации общественного питания</w:t>
            </w:r>
          </w:p>
        </w:tc>
      </w:tr>
      <w:tr w:rsidR="00E278E5" w14:paraId="535C7EDF" w14:textId="77777777">
        <w:tc>
          <w:tcPr>
            <w:tcW w:w="794" w:type="dxa"/>
          </w:tcPr>
          <w:p w14:paraId="3FB9861B" w14:textId="77777777" w:rsidR="00E278E5" w:rsidRDefault="00E278E5">
            <w:pPr>
              <w:pStyle w:val="ConsPlusNormal"/>
            </w:pPr>
            <w:r>
              <w:t>59.</w:t>
            </w:r>
          </w:p>
        </w:tc>
        <w:tc>
          <w:tcPr>
            <w:tcW w:w="3175" w:type="dxa"/>
          </w:tcPr>
          <w:p w14:paraId="4B5A9CCA" w14:textId="77777777" w:rsidR="00E278E5" w:rsidRDefault="00E278E5">
            <w:pPr>
              <w:pStyle w:val="ConsPlusNormal"/>
            </w:pPr>
            <w: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5102" w:type="dxa"/>
            <w:gridSpan w:val="3"/>
          </w:tcPr>
          <w:p w14:paraId="6E3DC932" w14:textId="77777777" w:rsidR="00E278E5" w:rsidRDefault="00E278E5">
            <w:pPr>
              <w:pStyle w:val="ConsPlusNormal"/>
            </w:pPr>
          </w:p>
        </w:tc>
      </w:tr>
      <w:tr w:rsidR="00E278E5" w14:paraId="3107C403" w14:textId="77777777">
        <w:tc>
          <w:tcPr>
            <w:tcW w:w="794" w:type="dxa"/>
          </w:tcPr>
          <w:p w14:paraId="1E7C06A8" w14:textId="77777777" w:rsidR="00E278E5" w:rsidRDefault="00E278E5">
            <w:pPr>
              <w:pStyle w:val="ConsPlusNormal"/>
            </w:pPr>
            <w:r>
              <w:t>59.1.</w:t>
            </w:r>
          </w:p>
        </w:tc>
        <w:tc>
          <w:tcPr>
            <w:tcW w:w="3175" w:type="dxa"/>
          </w:tcPr>
          <w:p w14:paraId="1718261D" w14:textId="77777777" w:rsidR="00E278E5" w:rsidRDefault="00E278E5">
            <w:pPr>
              <w:pStyle w:val="ConsPlusNormal"/>
            </w:pPr>
            <w:r>
              <w:t xml:space="preserve">Сдача в аренду (наем) жилых помещений, садовых домов, принадлежащих индивидуальному </w:t>
            </w:r>
            <w:r>
              <w:lastRenderedPageBreak/>
              <w:t>предпринимателю на праве собственности</w:t>
            </w:r>
          </w:p>
        </w:tc>
        <w:tc>
          <w:tcPr>
            <w:tcW w:w="3685" w:type="dxa"/>
            <w:gridSpan w:val="2"/>
          </w:tcPr>
          <w:p w14:paraId="147ADA2A" w14:textId="77777777" w:rsidR="00E278E5" w:rsidRDefault="00E278E5">
            <w:pPr>
              <w:pStyle w:val="ConsPlusNormal"/>
            </w:pPr>
            <w:r>
              <w:lastRenderedPageBreak/>
              <w:t>8300 x количество квадратных метров</w:t>
            </w:r>
          </w:p>
        </w:tc>
        <w:tc>
          <w:tcPr>
            <w:tcW w:w="1417" w:type="dxa"/>
          </w:tcPr>
          <w:p w14:paraId="48103681" w14:textId="77777777" w:rsidR="00E278E5" w:rsidRDefault="00E278E5">
            <w:pPr>
              <w:pStyle w:val="ConsPlusNormal"/>
            </w:pPr>
            <w:r>
              <w:t>8300</w:t>
            </w:r>
          </w:p>
        </w:tc>
      </w:tr>
      <w:tr w:rsidR="00E278E5" w14:paraId="03EA5681" w14:textId="77777777">
        <w:tc>
          <w:tcPr>
            <w:tcW w:w="794" w:type="dxa"/>
          </w:tcPr>
          <w:p w14:paraId="11F77611" w14:textId="77777777" w:rsidR="00E278E5" w:rsidRDefault="00E278E5">
            <w:pPr>
              <w:pStyle w:val="ConsPlusNormal"/>
            </w:pPr>
            <w:r>
              <w:t>59.2.</w:t>
            </w:r>
          </w:p>
        </w:tc>
        <w:tc>
          <w:tcPr>
            <w:tcW w:w="3175" w:type="dxa"/>
          </w:tcPr>
          <w:p w14:paraId="5D792EE2" w14:textId="77777777" w:rsidR="00E278E5" w:rsidRDefault="00E278E5">
            <w:pPr>
              <w:pStyle w:val="ConsPlusNormal"/>
            </w:pPr>
            <w: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3685" w:type="dxa"/>
            <w:gridSpan w:val="2"/>
          </w:tcPr>
          <w:p w14:paraId="0D088399" w14:textId="77777777" w:rsidR="00E278E5" w:rsidRDefault="00E278E5">
            <w:pPr>
              <w:pStyle w:val="ConsPlusNormal"/>
            </w:pPr>
            <w:r>
              <w:t>4750 x количество квадратных метров</w:t>
            </w:r>
          </w:p>
        </w:tc>
        <w:tc>
          <w:tcPr>
            <w:tcW w:w="1417" w:type="dxa"/>
          </w:tcPr>
          <w:p w14:paraId="1AAD42DA" w14:textId="77777777" w:rsidR="00E278E5" w:rsidRDefault="00E278E5">
            <w:pPr>
              <w:pStyle w:val="ConsPlusNormal"/>
            </w:pPr>
            <w:r>
              <w:t>4750</w:t>
            </w:r>
          </w:p>
        </w:tc>
      </w:tr>
      <w:tr w:rsidR="00E278E5" w14:paraId="53C3A7D2" w14:textId="77777777">
        <w:tc>
          <w:tcPr>
            <w:tcW w:w="794" w:type="dxa"/>
          </w:tcPr>
          <w:p w14:paraId="500533E8" w14:textId="77777777" w:rsidR="00E278E5" w:rsidRDefault="00E278E5">
            <w:pPr>
              <w:pStyle w:val="ConsPlusNormal"/>
            </w:pPr>
            <w:r>
              <w:t>60.</w:t>
            </w:r>
          </w:p>
        </w:tc>
        <w:tc>
          <w:tcPr>
            <w:tcW w:w="3175" w:type="dxa"/>
          </w:tcPr>
          <w:p w14:paraId="72A52917" w14:textId="77777777" w:rsidR="00E278E5" w:rsidRDefault="00E278E5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3685" w:type="dxa"/>
            <w:gridSpan w:val="2"/>
          </w:tcPr>
          <w:p w14:paraId="45264114" w14:textId="77777777" w:rsidR="00E278E5" w:rsidRDefault="00E278E5">
            <w:pPr>
              <w:pStyle w:val="ConsPlusNormal"/>
            </w:pPr>
            <w:r>
              <w:t>28000 x количество квадратных метров</w:t>
            </w:r>
          </w:p>
        </w:tc>
        <w:tc>
          <w:tcPr>
            <w:tcW w:w="1417" w:type="dxa"/>
          </w:tcPr>
          <w:p w14:paraId="679B817E" w14:textId="77777777" w:rsidR="00E278E5" w:rsidRDefault="00E278E5">
            <w:pPr>
              <w:pStyle w:val="ConsPlusNormal"/>
            </w:pPr>
            <w:r>
              <w:t>28000</w:t>
            </w:r>
          </w:p>
        </w:tc>
      </w:tr>
      <w:tr w:rsidR="00E278E5" w14:paraId="0E50985D" w14:textId="77777777">
        <w:tc>
          <w:tcPr>
            <w:tcW w:w="794" w:type="dxa"/>
          </w:tcPr>
          <w:p w14:paraId="140A1675" w14:textId="77777777" w:rsidR="00E278E5" w:rsidRDefault="00E278E5">
            <w:pPr>
              <w:pStyle w:val="ConsPlusNormal"/>
            </w:pPr>
            <w:r>
              <w:t>61.</w:t>
            </w:r>
          </w:p>
        </w:tc>
        <w:tc>
          <w:tcPr>
            <w:tcW w:w="3175" w:type="dxa"/>
          </w:tcPr>
          <w:p w14:paraId="620C40F2" w14:textId="77777777" w:rsidR="00E278E5" w:rsidRDefault="00E278E5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3685" w:type="dxa"/>
            <w:gridSpan w:val="2"/>
          </w:tcPr>
          <w:p w14:paraId="0B2477D5" w14:textId="77777777" w:rsidR="00E278E5" w:rsidRDefault="00E278E5">
            <w:pPr>
              <w:pStyle w:val="ConsPlusNormal"/>
            </w:pPr>
            <w:r>
              <w:t>28000 x количество квадратных метров</w:t>
            </w:r>
          </w:p>
        </w:tc>
        <w:tc>
          <w:tcPr>
            <w:tcW w:w="1417" w:type="dxa"/>
          </w:tcPr>
          <w:p w14:paraId="1115D9C8" w14:textId="77777777" w:rsidR="00E278E5" w:rsidRDefault="00E278E5">
            <w:pPr>
              <w:pStyle w:val="ConsPlusNormal"/>
            </w:pPr>
            <w:r>
              <w:t>28000</w:t>
            </w:r>
          </w:p>
        </w:tc>
      </w:tr>
      <w:tr w:rsidR="00E278E5" w14:paraId="4FA97E7A" w14:textId="77777777">
        <w:tc>
          <w:tcPr>
            <w:tcW w:w="794" w:type="dxa"/>
          </w:tcPr>
          <w:p w14:paraId="44F1DEEF" w14:textId="77777777" w:rsidR="00E278E5" w:rsidRDefault="00E278E5">
            <w:pPr>
              <w:pStyle w:val="ConsPlusNormal"/>
            </w:pPr>
            <w:r>
              <w:t>62.</w:t>
            </w:r>
          </w:p>
        </w:tc>
        <w:tc>
          <w:tcPr>
            <w:tcW w:w="3175" w:type="dxa"/>
          </w:tcPr>
          <w:p w14:paraId="0E0244AE" w14:textId="77777777" w:rsidR="00E278E5" w:rsidRDefault="00E278E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685" w:type="dxa"/>
            <w:gridSpan w:val="2"/>
          </w:tcPr>
          <w:p w14:paraId="08117020" w14:textId="77777777" w:rsidR="00E278E5" w:rsidRDefault="00E278E5">
            <w:pPr>
              <w:pStyle w:val="ConsPlusNormal"/>
            </w:pPr>
            <w:r>
              <w:t>11700 x количество квадратных метров</w:t>
            </w:r>
          </w:p>
        </w:tc>
        <w:tc>
          <w:tcPr>
            <w:tcW w:w="1417" w:type="dxa"/>
          </w:tcPr>
          <w:p w14:paraId="200735D9" w14:textId="77777777" w:rsidR="00E278E5" w:rsidRDefault="00E278E5">
            <w:pPr>
              <w:pStyle w:val="ConsPlusNormal"/>
            </w:pPr>
            <w:r>
              <w:t>11700</w:t>
            </w:r>
          </w:p>
        </w:tc>
      </w:tr>
      <w:tr w:rsidR="00E278E5" w14:paraId="465FA95B" w14:textId="77777777">
        <w:tc>
          <w:tcPr>
            <w:tcW w:w="9071" w:type="dxa"/>
            <w:gridSpan w:val="5"/>
          </w:tcPr>
          <w:p w14:paraId="3465F473" w14:textId="77777777" w:rsidR="00E278E5" w:rsidRDefault="00E278E5">
            <w:pPr>
              <w:pStyle w:val="ConsPlusNormal"/>
              <w:jc w:val="center"/>
            </w:pPr>
            <w:r>
              <w:t>На один объект нестационарной торговой сети, организации общественного питания</w:t>
            </w:r>
          </w:p>
        </w:tc>
      </w:tr>
      <w:tr w:rsidR="00E278E5" w14:paraId="39001D95" w14:textId="77777777">
        <w:tc>
          <w:tcPr>
            <w:tcW w:w="794" w:type="dxa"/>
          </w:tcPr>
          <w:p w14:paraId="5EF0F022" w14:textId="77777777" w:rsidR="00E278E5" w:rsidRDefault="00E278E5">
            <w:pPr>
              <w:pStyle w:val="ConsPlusNormal"/>
            </w:pPr>
            <w:r>
              <w:t>63.</w:t>
            </w:r>
          </w:p>
        </w:tc>
        <w:tc>
          <w:tcPr>
            <w:tcW w:w="3175" w:type="dxa"/>
          </w:tcPr>
          <w:p w14:paraId="5C392DA7" w14:textId="77777777" w:rsidR="00E278E5" w:rsidRDefault="00E278E5">
            <w:pPr>
              <w:pStyle w:val="ConsPlusNormal"/>
            </w:pPr>
            <w: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3685" w:type="dxa"/>
            <w:gridSpan w:val="2"/>
          </w:tcPr>
          <w:p w14:paraId="18994FB0" w14:textId="77777777" w:rsidR="00E278E5" w:rsidRDefault="00E278E5">
            <w:pPr>
              <w:pStyle w:val="ConsPlusNormal"/>
            </w:pPr>
            <w:r>
              <w:t>145000 x количество объектов</w:t>
            </w:r>
          </w:p>
        </w:tc>
        <w:tc>
          <w:tcPr>
            <w:tcW w:w="1417" w:type="dxa"/>
          </w:tcPr>
          <w:p w14:paraId="4C92DB9E" w14:textId="77777777" w:rsidR="00E278E5" w:rsidRDefault="00E278E5">
            <w:pPr>
              <w:pStyle w:val="ConsPlusNormal"/>
            </w:pPr>
            <w:r>
              <w:t>145000</w:t>
            </w:r>
          </w:p>
        </w:tc>
      </w:tr>
      <w:tr w:rsidR="00E278E5" w14:paraId="0460F463" w14:textId="77777777">
        <w:tc>
          <w:tcPr>
            <w:tcW w:w="794" w:type="dxa"/>
          </w:tcPr>
          <w:p w14:paraId="547BA728" w14:textId="77777777" w:rsidR="00E278E5" w:rsidRDefault="00E278E5">
            <w:pPr>
              <w:pStyle w:val="ConsPlusNormal"/>
            </w:pPr>
            <w:r>
              <w:t>64.</w:t>
            </w:r>
          </w:p>
        </w:tc>
        <w:tc>
          <w:tcPr>
            <w:tcW w:w="3175" w:type="dxa"/>
          </w:tcPr>
          <w:p w14:paraId="26C8950E" w14:textId="77777777" w:rsidR="00E278E5" w:rsidRDefault="00E278E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685" w:type="dxa"/>
            <w:gridSpan w:val="2"/>
          </w:tcPr>
          <w:p w14:paraId="780B06A9" w14:textId="77777777" w:rsidR="00E278E5" w:rsidRDefault="00E278E5">
            <w:pPr>
              <w:pStyle w:val="ConsPlusNormal"/>
            </w:pPr>
            <w:r>
              <w:t>200000 x количество объектов</w:t>
            </w:r>
          </w:p>
        </w:tc>
        <w:tc>
          <w:tcPr>
            <w:tcW w:w="1417" w:type="dxa"/>
          </w:tcPr>
          <w:p w14:paraId="5A0B73A9" w14:textId="77777777" w:rsidR="00E278E5" w:rsidRDefault="00E278E5">
            <w:pPr>
              <w:pStyle w:val="ConsPlusNormal"/>
            </w:pPr>
            <w:r>
              <w:t>200000</w:t>
            </w:r>
          </w:p>
        </w:tc>
      </w:tr>
    </w:tbl>
    <w:p w14:paraId="168C3337" w14:textId="77777777" w:rsidR="00E278E5" w:rsidRDefault="00E278E5">
      <w:pPr>
        <w:pStyle w:val="ConsPlusNormal"/>
        <w:ind w:firstLine="540"/>
        <w:jc w:val="both"/>
      </w:pPr>
    </w:p>
    <w:p w14:paraId="1B956FC4" w14:textId="77777777" w:rsidR="00E278E5" w:rsidRDefault="00E278E5">
      <w:pPr>
        <w:pStyle w:val="ConsPlusNormal"/>
        <w:ind w:firstLine="540"/>
        <w:jc w:val="both"/>
      </w:pPr>
      <w:r>
        <w:t>Установленный настоящей статьей размер потенциально возможного к получению индивидуальным предпринимателем годового дохода применяется с учетом корректирующего коэффициента, учитывающего территорию действия патентов, указанного в приложении к настоящему Закону, за исключением патентов на осуществление видов предпринимательской деятельности, указанных в пунктах 55 - 58, 63 (в части, касающейся развозной и разносной розничной торговли) таблицы настоящей статьи.</w:t>
      </w:r>
    </w:p>
    <w:p w14:paraId="4EED812D" w14:textId="77777777" w:rsidR="00E278E5" w:rsidRDefault="00E278E5">
      <w:pPr>
        <w:pStyle w:val="ConsPlusNormal"/>
        <w:ind w:firstLine="540"/>
        <w:jc w:val="both"/>
      </w:pPr>
    </w:p>
    <w:p w14:paraId="0881866D" w14:textId="77777777" w:rsidR="00E278E5" w:rsidRDefault="00E278E5">
      <w:pPr>
        <w:pStyle w:val="ConsPlusNonformat"/>
        <w:jc w:val="both"/>
      </w:pPr>
      <w:r>
        <w:t xml:space="preserve">    Указанный в настоящей статье размер потенциально возможного к получению</w:t>
      </w:r>
    </w:p>
    <w:p w14:paraId="6C0EA65D" w14:textId="77777777" w:rsidR="00E278E5" w:rsidRDefault="00E278E5">
      <w:pPr>
        <w:pStyle w:val="ConsPlusNonformat"/>
        <w:jc w:val="both"/>
      </w:pPr>
      <w:proofErr w:type="gramStart"/>
      <w:r>
        <w:t>индивидуальным  предпринимателем</w:t>
      </w:r>
      <w:proofErr w:type="gramEnd"/>
      <w:r>
        <w:t xml:space="preserve">  годового  дохода  подлежит  индексации на</w:t>
      </w:r>
    </w:p>
    <w:p w14:paraId="0911226B" w14:textId="77777777" w:rsidR="00E278E5" w:rsidRDefault="00E278E5">
      <w:pPr>
        <w:pStyle w:val="ConsPlusNonformat"/>
        <w:jc w:val="both"/>
      </w:pPr>
      <w:r>
        <w:t>коэффициент-</w:t>
      </w:r>
      <w:proofErr w:type="gramStart"/>
      <w:r>
        <w:t>дефлятор,  установленный</w:t>
      </w:r>
      <w:proofErr w:type="gramEnd"/>
      <w:r>
        <w:t xml:space="preserve">  на  соответствующий календарный год в</w:t>
      </w:r>
    </w:p>
    <w:p w14:paraId="7162143F" w14:textId="77777777" w:rsidR="00E278E5" w:rsidRDefault="00E278E5">
      <w:pPr>
        <w:pStyle w:val="ConsPlusNonformat"/>
        <w:jc w:val="both"/>
      </w:pPr>
      <w:r>
        <w:t xml:space="preserve">                         5</w:t>
      </w:r>
    </w:p>
    <w:p w14:paraId="5AAFA9A0" w14:textId="69C65758" w:rsidR="00E278E5" w:rsidRPr="00C1432D" w:rsidRDefault="00E278E5">
      <w:pPr>
        <w:pStyle w:val="ConsPlusNonformat"/>
        <w:jc w:val="both"/>
      </w:pPr>
      <w:r>
        <w:lastRenderedPageBreak/>
        <w:t xml:space="preserve">целях </w:t>
      </w:r>
      <w:r w:rsidRPr="00C1432D">
        <w:t xml:space="preserve">применения главы </w:t>
      </w:r>
      <w:proofErr w:type="gramStart"/>
      <w:r w:rsidRPr="00C1432D">
        <w:t>26  Налогового</w:t>
      </w:r>
      <w:proofErr w:type="gramEnd"/>
      <w:r w:rsidRPr="00C1432D">
        <w:t xml:space="preserve"> кодекса Российской Федерации.";</w:t>
      </w:r>
    </w:p>
    <w:p w14:paraId="200B38F7" w14:textId="77777777" w:rsidR="00E278E5" w:rsidRPr="00C1432D" w:rsidRDefault="00E278E5">
      <w:pPr>
        <w:pStyle w:val="ConsPlusNonformat"/>
        <w:jc w:val="both"/>
      </w:pPr>
      <w:r w:rsidRPr="00C1432D">
        <w:t xml:space="preserve">                          2</w:t>
      </w:r>
    </w:p>
    <w:p w14:paraId="69952D66" w14:textId="6164BE84" w:rsidR="00E278E5" w:rsidRDefault="00E278E5">
      <w:pPr>
        <w:pStyle w:val="ConsPlusNonformat"/>
        <w:jc w:val="both"/>
      </w:pPr>
      <w:r w:rsidRPr="00C1432D">
        <w:t xml:space="preserve">    2) дополнить </w:t>
      </w:r>
      <w:r>
        <w:t xml:space="preserve">статьей </w:t>
      </w:r>
      <w:proofErr w:type="gramStart"/>
      <w:r>
        <w:t>2  следующего</w:t>
      </w:r>
      <w:proofErr w:type="gramEnd"/>
      <w:r>
        <w:t xml:space="preserve"> содержания:</w:t>
      </w:r>
    </w:p>
    <w:p w14:paraId="1AFBA1CF" w14:textId="77777777" w:rsidR="00E278E5" w:rsidRDefault="00E278E5">
      <w:pPr>
        <w:pStyle w:val="ConsPlusNonformat"/>
        <w:jc w:val="both"/>
      </w:pPr>
      <w:r>
        <w:t xml:space="preserve">             2</w:t>
      </w:r>
    </w:p>
    <w:p w14:paraId="427B506D" w14:textId="77777777" w:rsidR="00E278E5" w:rsidRDefault="00E278E5">
      <w:pPr>
        <w:pStyle w:val="ConsPlusNonformat"/>
        <w:jc w:val="both"/>
      </w:pPr>
      <w:r>
        <w:t xml:space="preserve">    "Статья 2</w:t>
      </w:r>
    </w:p>
    <w:p w14:paraId="0FC9315A" w14:textId="77777777" w:rsidR="00E278E5" w:rsidRDefault="00E278E5">
      <w:pPr>
        <w:pStyle w:val="ConsPlusNormal"/>
        <w:ind w:firstLine="540"/>
        <w:jc w:val="both"/>
      </w:pPr>
    </w:p>
    <w:p w14:paraId="347715AC" w14:textId="77777777" w:rsidR="00E278E5" w:rsidRDefault="00E278E5">
      <w:pPr>
        <w:pStyle w:val="ConsPlusNormal"/>
        <w:ind w:firstLine="540"/>
        <w:jc w:val="both"/>
      </w:pPr>
      <w:r>
        <w:t>Для применения патентной системы налогообложения действуют следующие ограничения:</w:t>
      </w:r>
    </w:p>
    <w:p w14:paraId="5787485E" w14:textId="77777777" w:rsidR="00E278E5" w:rsidRDefault="00E278E5">
      <w:pPr>
        <w:pStyle w:val="ConsPlusNormal"/>
        <w:spacing w:before="220"/>
        <w:ind w:firstLine="540"/>
        <w:jc w:val="both"/>
      </w:pPr>
      <w:r>
        <w:t>1) по видам предпринимательской деятельности, установленным подпунктами 55 - 58 таблицы статьи 2 настоящего Закона, общее количество автотранспортных средств и судов водного транспорта за налоговый период не должно превышать 15;</w:t>
      </w:r>
    </w:p>
    <w:p w14:paraId="7BF012AA" w14:textId="77777777" w:rsidR="00E278E5" w:rsidRDefault="00E278E5">
      <w:pPr>
        <w:pStyle w:val="ConsPlusNormal"/>
        <w:spacing w:before="220"/>
        <w:ind w:firstLine="540"/>
        <w:jc w:val="both"/>
      </w:pPr>
      <w:r>
        <w:t>2) по виду предпринимательской деятельности, установленному подпунктом 59.1 таблицы статьи 2 настоящего Закона, общая площадь сдаваемых в аренду (наем) жилых помещений за налоговый период не должна превышать 1000 квадратных метров;</w:t>
      </w:r>
    </w:p>
    <w:p w14:paraId="4408FFC4" w14:textId="77777777" w:rsidR="00E278E5" w:rsidRDefault="00E278E5">
      <w:pPr>
        <w:pStyle w:val="ConsPlusNormal"/>
        <w:spacing w:before="220"/>
        <w:ind w:firstLine="540"/>
        <w:jc w:val="both"/>
      </w:pPr>
      <w:r>
        <w:t>3) по виду предпринимательской деятельности, установленному подпунктом 59.2 таблицы статьи 2 настоящего Закона, общая площадь сдаваемых в аренду (наем) нежилых помещений, земельных участков за налоговый период не должна превышать 2000 квадратных метров;</w:t>
      </w:r>
    </w:p>
    <w:p w14:paraId="2848CD5C" w14:textId="77777777" w:rsidR="00E278E5" w:rsidRDefault="00E278E5">
      <w:pPr>
        <w:pStyle w:val="ConsPlusNormal"/>
        <w:spacing w:before="220"/>
        <w:ind w:firstLine="540"/>
        <w:jc w:val="both"/>
      </w:pPr>
      <w:r>
        <w:t>4) по видам предпринимательской деятельности, установленным подпунктами 60 и 61 таблицы статьи 2 настоящего Закона, общая площадь объектов стационарной торговой сети за налоговый период не должна превышать 350 квадратных метров;</w:t>
      </w:r>
    </w:p>
    <w:p w14:paraId="0BFAFD05" w14:textId="77777777" w:rsidR="00E278E5" w:rsidRDefault="00E278E5">
      <w:pPr>
        <w:pStyle w:val="ConsPlusNormal"/>
        <w:spacing w:before="220"/>
        <w:ind w:firstLine="540"/>
        <w:jc w:val="both"/>
      </w:pPr>
      <w:r>
        <w:t>5) по виду предпринимательской деятельности, установленному подпунктом 62 таблицы статьи 2 настоящего Закона, общая площадь объектов организации общественного питания за налоговый период не должна превышать 600 квадратных метров;</w:t>
      </w:r>
    </w:p>
    <w:p w14:paraId="36C95DF1" w14:textId="77777777" w:rsidR="00E278E5" w:rsidRDefault="00E278E5">
      <w:pPr>
        <w:pStyle w:val="ConsPlusNormal"/>
        <w:spacing w:before="220"/>
        <w:ind w:firstLine="540"/>
        <w:jc w:val="both"/>
      </w:pPr>
      <w:r>
        <w:t>6) по виду предпринимательской деятельности, установленному подпунктом 63 таблицы статьи 2 настоящего Закона, общее количество объектов нестационарной торговой сети за налоговый период не должно превышать 15;</w:t>
      </w:r>
    </w:p>
    <w:p w14:paraId="6625B812" w14:textId="77777777" w:rsidR="00E278E5" w:rsidRDefault="00E278E5">
      <w:pPr>
        <w:pStyle w:val="ConsPlusNormal"/>
        <w:spacing w:before="220"/>
        <w:ind w:firstLine="540"/>
        <w:jc w:val="both"/>
      </w:pPr>
      <w:r>
        <w:t>7) по виду предпринимательской деятельности, установленному подпунктом 64 таблицы статьи 2 настоящего Закона, общее количество объектов организации общественного питания за налоговый период не должно превышать 5.".</w:t>
      </w:r>
    </w:p>
    <w:p w14:paraId="50137C5B" w14:textId="77777777" w:rsidR="00E278E5" w:rsidRDefault="00E278E5">
      <w:pPr>
        <w:pStyle w:val="ConsPlusNormal"/>
        <w:ind w:firstLine="540"/>
        <w:jc w:val="both"/>
      </w:pPr>
    </w:p>
    <w:p w14:paraId="16968587" w14:textId="77777777" w:rsidR="00E278E5" w:rsidRDefault="00E278E5">
      <w:pPr>
        <w:pStyle w:val="ConsPlusTitle"/>
        <w:ind w:firstLine="540"/>
        <w:jc w:val="both"/>
        <w:outlineLvl w:val="0"/>
      </w:pPr>
      <w:r>
        <w:t>Статья 2</w:t>
      </w:r>
    </w:p>
    <w:p w14:paraId="278D570C" w14:textId="77777777" w:rsidR="00E278E5" w:rsidRDefault="00E278E5">
      <w:pPr>
        <w:pStyle w:val="ConsPlusNormal"/>
        <w:ind w:firstLine="540"/>
        <w:jc w:val="both"/>
      </w:pPr>
    </w:p>
    <w:p w14:paraId="74513A61" w14:textId="77777777" w:rsidR="00E278E5" w:rsidRDefault="00E278E5">
      <w:pPr>
        <w:pStyle w:val="ConsPlusNormal"/>
        <w:ind w:firstLine="540"/>
        <w:jc w:val="both"/>
      </w:pPr>
      <w:r>
        <w:t>Настоящий Закон вступает в силу с 1 января 2020 года.</w:t>
      </w:r>
    </w:p>
    <w:p w14:paraId="6B397EF7" w14:textId="77777777" w:rsidR="00E278E5" w:rsidRDefault="00E278E5">
      <w:pPr>
        <w:pStyle w:val="ConsPlusNormal"/>
        <w:ind w:firstLine="540"/>
        <w:jc w:val="both"/>
      </w:pPr>
    </w:p>
    <w:p w14:paraId="17C8C0F2" w14:textId="77777777" w:rsidR="00E278E5" w:rsidRDefault="00E278E5">
      <w:pPr>
        <w:pStyle w:val="ConsPlusNormal"/>
        <w:jc w:val="right"/>
      </w:pPr>
      <w:r>
        <w:t>Губернатор</w:t>
      </w:r>
    </w:p>
    <w:p w14:paraId="0B9EB718" w14:textId="77777777" w:rsidR="00E278E5" w:rsidRDefault="00E278E5">
      <w:pPr>
        <w:pStyle w:val="ConsPlusNormal"/>
        <w:jc w:val="right"/>
      </w:pPr>
      <w:r>
        <w:t>Амурской области</w:t>
      </w:r>
    </w:p>
    <w:p w14:paraId="62E2C984" w14:textId="77777777" w:rsidR="00E278E5" w:rsidRDefault="00E278E5">
      <w:pPr>
        <w:pStyle w:val="ConsPlusNormal"/>
        <w:jc w:val="right"/>
      </w:pPr>
      <w:r>
        <w:t>В.А.ОРЛОВ</w:t>
      </w:r>
    </w:p>
    <w:p w14:paraId="3159B6D4" w14:textId="77777777" w:rsidR="00E278E5" w:rsidRDefault="00E278E5">
      <w:pPr>
        <w:pStyle w:val="ConsPlusNormal"/>
      </w:pPr>
      <w:r>
        <w:t>г. Благовещенск</w:t>
      </w:r>
    </w:p>
    <w:p w14:paraId="59C7AFBE" w14:textId="77777777" w:rsidR="00E278E5" w:rsidRDefault="00E278E5">
      <w:pPr>
        <w:pStyle w:val="ConsPlusNormal"/>
        <w:spacing w:before="220"/>
      </w:pPr>
      <w:r>
        <w:t>22 ноября 2019 года</w:t>
      </w:r>
    </w:p>
    <w:p w14:paraId="5CADE5DC" w14:textId="77777777" w:rsidR="00E278E5" w:rsidRDefault="00E278E5">
      <w:pPr>
        <w:pStyle w:val="ConsPlusNormal"/>
        <w:spacing w:before="220"/>
      </w:pPr>
      <w:r>
        <w:t>N 430-ОЗ</w:t>
      </w:r>
    </w:p>
    <w:p w14:paraId="165820F6" w14:textId="77777777" w:rsidR="00E278E5" w:rsidRDefault="00E278E5">
      <w:pPr>
        <w:pStyle w:val="ConsPlusNormal"/>
        <w:ind w:firstLine="540"/>
        <w:jc w:val="both"/>
      </w:pPr>
    </w:p>
    <w:p w14:paraId="4DF53065" w14:textId="77777777" w:rsidR="00E278E5" w:rsidRDefault="00E278E5">
      <w:pPr>
        <w:pStyle w:val="ConsPlusNormal"/>
        <w:ind w:firstLine="540"/>
        <w:jc w:val="both"/>
      </w:pPr>
    </w:p>
    <w:p w14:paraId="524E60EA" w14:textId="77777777" w:rsidR="00E278E5" w:rsidRDefault="00E278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E8E320" w14:textId="77777777" w:rsidR="004F3075" w:rsidRDefault="004F3075"/>
    <w:sectPr w:rsidR="004F3075" w:rsidSect="009B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E5"/>
    <w:rsid w:val="004F3075"/>
    <w:rsid w:val="00850F5F"/>
    <w:rsid w:val="00C1432D"/>
    <w:rsid w:val="00E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0AD5"/>
  <w15:docId w15:val="{2BEADD8C-FEAE-451C-BD29-E268867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7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2313</Words>
  <Characters>13188</Characters>
  <Application>Microsoft Office Word</Application>
  <DocSecurity>0</DocSecurity>
  <Lines>109</Lines>
  <Paragraphs>30</Paragraphs>
  <ScaleCrop>false</ScaleCrop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Приезжих Татьяна Владимировна</dc:creator>
  <cp:lastModifiedBy>Nadya</cp:lastModifiedBy>
  <cp:revision>3</cp:revision>
  <dcterms:created xsi:type="dcterms:W3CDTF">2020-02-25T09:13:00Z</dcterms:created>
  <dcterms:modified xsi:type="dcterms:W3CDTF">2020-02-25T09:17:00Z</dcterms:modified>
</cp:coreProperties>
</file>